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8023E2" w14:textId="77777777" w:rsidR="00AD36D5" w:rsidRDefault="003F3102" w:rsidP="00AD36D5">
      <w:pPr>
        <w:pStyle w:val="1"/>
        <w:jc w:val="right"/>
        <w:rPr>
          <w:rFonts w:asciiTheme="majorBidi" w:hAnsiTheme="majorBidi"/>
          <w:color w:val="auto"/>
          <w:sz w:val="24"/>
          <w:szCs w:val="24"/>
          <w:lang w:val="ru-RU"/>
        </w:rPr>
      </w:pPr>
      <w:r w:rsidRPr="00D72DE1">
        <w:rPr>
          <w:rFonts w:asciiTheme="majorBidi" w:hAnsiTheme="majorBidi"/>
          <w:color w:val="auto"/>
          <w:sz w:val="24"/>
          <w:szCs w:val="24"/>
          <w:lang w:val="ru-RU"/>
        </w:rPr>
        <w:t>Приложение</w:t>
      </w:r>
    </w:p>
    <w:p w14:paraId="4564A1B3" w14:textId="24BD4EAE" w:rsidR="00370871" w:rsidRPr="00AD36D5" w:rsidRDefault="00370871" w:rsidP="00AD36D5">
      <w:pPr>
        <w:pStyle w:val="1"/>
        <w:jc w:val="right"/>
        <w:rPr>
          <w:rFonts w:asciiTheme="majorBidi" w:hAnsiTheme="majorBidi"/>
          <w:color w:val="auto"/>
          <w:sz w:val="24"/>
          <w:szCs w:val="24"/>
          <w:lang w:val="ru-RU"/>
        </w:rPr>
      </w:pPr>
      <w:r w:rsidRPr="008273C4">
        <w:rPr>
          <w:rFonts w:asciiTheme="majorBidi" w:hAnsiTheme="majorBidi"/>
          <w:color w:val="auto"/>
          <w:lang w:val="ru-RU"/>
        </w:rPr>
        <w:t>Витрина цифровых инструментов по предметным областям</w:t>
      </w:r>
    </w:p>
    <w:p w14:paraId="409C2C90" w14:textId="77777777" w:rsidR="00370871" w:rsidRPr="00D72DE1" w:rsidRDefault="00370871" w:rsidP="00370871">
      <w:pPr>
        <w:pStyle w:val="2"/>
        <w:rPr>
          <w:rFonts w:asciiTheme="majorBidi" w:hAnsiTheme="majorBidi"/>
          <w:color w:val="auto"/>
          <w:sz w:val="24"/>
          <w:szCs w:val="24"/>
          <w:lang w:val="ru-RU"/>
        </w:rPr>
      </w:pPr>
      <w:r w:rsidRPr="00D72DE1">
        <w:rPr>
          <w:rFonts w:asciiTheme="majorBidi" w:hAnsiTheme="majorBidi"/>
          <w:color w:val="auto"/>
          <w:sz w:val="24"/>
          <w:szCs w:val="24"/>
          <w:lang w:val="ru-RU"/>
        </w:rPr>
        <w:t>Русский язык и литература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0"/>
        <w:gridCol w:w="3398"/>
        <w:gridCol w:w="1970"/>
        <w:gridCol w:w="3417"/>
      </w:tblGrid>
      <w:tr w:rsidR="008273C4" w:rsidRPr="00D72DE1" w14:paraId="1E09183A" w14:textId="77777777" w:rsidTr="008273C4">
        <w:tc>
          <w:tcPr>
            <w:tcW w:w="300" w:type="pct"/>
          </w:tcPr>
          <w:p w14:paraId="426676AA" w14:textId="77777777" w:rsidR="008273C4" w:rsidRPr="00D72DE1" w:rsidRDefault="008273C4" w:rsidP="004051DD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72DE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1818" w:type="pct"/>
          </w:tcPr>
          <w:p w14:paraId="6FE3363D" w14:textId="77777777" w:rsidR="008273C4" w:rsidRPr="00D72DE1" w:rsidRDefault="008273C4" w:rsidP="004051DD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72DE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Инструмент / ресурс</w:t>
            </w:r>
          </w:p>
        </w:tc>
        <w:tc>
          <w:tcPr>
            <w:tcW w:w="1054" w:type="pct"/>
          </w:tcPr>
          <w:p w14:paraId="5062D827" w14:textId="1B961182" w:rsidR="008273C4" w:rsidRPr="00D72DE1" w:rsidRDefault="008273C4" w:rsidP="004051DD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Портал</w:t>
            </w:r>
          </w:p>
        </w:tc>
        <w:tc>
          <w:tcPr>
            <w:tcW w:w="1828" w:type="pct"/>
          </w:tcPr>
          <w:p w14:paraId="7AA4C43B" w14:textId="092AF76D" w:rsidR="008273C4" w:rsidRPr="00D72DE1" w:rsidRDefault="008273C4" w:rsidP="004051DD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72DE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Назначение / описание</w:t>
            </w:r>
          </w:p>
        </w:tc>
      </w:tr>
      <w:tr w:rsidR="008273C4" w:rsidRPr="00D72DE1" w14:paraId="341F09F8" w14:textId="77777777" w:rsidTr="008273C4">
        <w:tc>
          <w:tcPr>
            <w:tcW w:w="300" w:type="pct"/>
          </w:tcPr>
          <w:p w14:paraId="5DF3283C" w14:textId="77777777" w:rsidR="008273C4" w:rsidRPr="00D72DE1" w:rsidRDefault="008273C4" w:rsidP="00370871">
            <w:pPr>
              <w:pStyle w:val="ac"/>
              <w:numPr>
                <w:ilvl w:val="0"/>
                <w:numId w:val="8"/>
              </w:numPr>
              <w:spacing w:after="200" w:line="276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818" w:type="pct"/>
          </w:tcPr>
          <w:p w14:paraId="545B645B" w14:textId="77777777" w:rsidR="008273C4" w:rsidRPr="00D72DE1" w:rsidRDefault="00AD36D5" w:rsidP="004051DD">
            <w:pPr>
              <w:rPr>
                <w:rFonts w:asciiTheme="majorBidi" w:hAnsiTheme="majorBidi" w:cstheme="majorBidi"/>
                <w:sz w:val="24"/>
                <w:szCs w:val="24"/>
              </w:rPr>
            </w:pPr>
            <w:hyperlink r:id="rId5">
              <w:r w:rsidR="008273C4" w:rsidRPr="00D72DE1">
                <w:rPr>
                  <w:rFonts w:asciiTheme="majorBidi" w:hAnsiTheme="majorBidi" w:cstheme="majorBidi"/>
                  <w:color w:val="0000FF"/>
                  <w:sz w:val="24"/>
                  <w:szCs w:val="24"/>
                  <w:u w:val="single"/>
                </w:rPr>
                <w:t>МР Русский язык</w:t>
              </w:r>
            </w:hyperlink>
          </w:p>
        </w:tc>
        <w:tc>
          <w:tcPr>
            <w:tcW w:w="1054" w:type="pct"/>
          </w:tcPr>
          <w:p w14:paraId="7906617D" w14:textId="00230A7D" w:rsidR="008273C4" w:rsidRPr="00D72DE1" w:rsidRDefault="008273C4" w:rsidP="004051DD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/>
                <w:sz w:val="24"/>
                <w:szCs w:val="24"/>
              </w:rPr>
              <w:t>Единое содержание общего образования</w:t>
            </w:r>
          </w:p>
        </w:tc>
        <w:tc>
          <w:tcPr>
            <w:tcW w:w="1828" w:type="pct"/>
          </w:tcPr>
          <w:p w14:paraId="5125D9BD" w14:textId="7B0B3BE9" w:rsidR="008273C4" w:rsidRPr="00D72DE1" w:rsidRDefault="008273C4" w:rsidP="004051DD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D72DE1">
              <w:rPr>
                <w:rFonts w:asciiTheme="majorBidi" w:hAnsiTheme="majorBidi" w:cstheme="majorBidi"/>
                <w:sz w:val="24"/>
                <w:szCs w:val="24"/>
              </w:rPr>
              <w:t>Информационно‑методическое письмо на 2025/2026 уч. год</w:t>
            </w:r>
          </w:p>
        </w:tc>
      </w:tr>
      <w:tr w:rsidR="008273C4" w:rsidRPr="00D72DE1" w14:paraId="043E18F9" w14:textId="77777777" w:rsidTr="008273C4">
        <w:tc>
          <w:tcPr>
            <w:tcW w:w="300" w:type="pct"/>
          </w:tcPr>
          <w:p w14:paraId="25CE2E8F" w14:textId="77777777" w:rsidR="008273C4" w:rsidRPr="00D72DE1" w:rsidRDefault="008273C4" w:rsidP="008273C4">
            <w:pPr>
              <w:pStyle w:val="ac"/>
              <w:numPr>
                <w:ilvl w:val="0"/>
                <w:numId w:val="8"/>
              </w:numPr>
              <w:spacing w:after="200" w:line="276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818" w:type="pct"/>
          </w:tcPr>
          <w:p w14:paraId="71DCF804" w14:textId="77777777" w:rsidR="008273C4" w:rsidRPr="00D72DE1" w:rsidRDefault="00AD36D5" w:rsidP="008273C4">
            <w:pPr>
              <w:rPr>
                <w:rFonts w:asciiTheme="majorBidi" w:hAnsiTheme="majorBidi" w:cstheme="majorBidi"/>
                <w:sz w:val="24"/>
                <w:szCs w:val="24"/>
              </w:rPr>
            </w:pPr>
            <w:hyperlink r:id="rId6">
              <w:r w:rsidR="008273C4" w:rsidRPr="00D72DE1">
                <w:rPr>
                  <w:rFonts w:asciiTheme="majorBidi" w:hAnsiTheme="majorBidi" w:cstheme="majorBidi"/>
                  <w:color w:val="0000FF"/>
                  <w:sz w:val="24"/>
                  <w:szCs w:val="24"/>
                  <w:u w:val="single"/>
                </w:rPr>
                <w:t>МР Литература</w:t>
              </w:r>
            </w:hyperlink>
          </w:p>
        </w:tc>
        <w:tc>
          <w:tcPr>
            <w:tcW w:w="1054" w:type="pct"/>
          </w:tcPr>
          <w:p w14:paraId="421E5E0C" w14:textId="482DDEBD" w:rsidR="008273C4" w:rsidRPr="00D72DE1" w:rsidRDefault="008273C4" w:rsidP="008273C4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/>
                <w:sz w:val="24"/>
                <w:szCs w:val="24"/>
              </w:rPr>
              <w:t>Единое содержание общего образования</w:t>
            </w:r>
          </w:p>
        </w:tc>
        <w:tc>
          <w:tcPr>
            <w:tcW w:w="1828" w:type="pct"/>
          </w:tcPr>
          <w:p w14:paraId="4523AA03" w14:textId="04D6DE64" w:rsidR="008273C4" w:rsidRPr="00D72DE1" w:rsidRDefault="008273C4" w:rsidP="008273C4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D72DE1">
              <w:rPr>
                <w:rFonts w:asciiTheme="majorBidi" w:hAnsiTheme="majorBidi" w:cstheme="majorBidi"/>
                <w:sz w:val="24"/>
                <w:szCs w:val="24"/>
              </w:rPr>
              <w:t>Информационно‑методическое письмо на 2025/2026 уч. год</w:t>
            </w:r>
          </w:p>
        </w:tc>
      </w:tr>
      <w:tr w:rsidR="008273C4" w:rsidRPr="00D72DE1" w14:paraId="2BF0FC99" w14:textId="77777777" w:rsidTr="008273C4">
        <w:tc>
          <w:tcPr>
            <w:tcW w:w="300" w:type="pct"/>
          </w:tcPr>
          <w:p w14:paraId="5D50C0CD" w14:textId="77777777" w:rsidR="008273C4" w:rsidRPr="00D72DE1" w:rsidRDefault="008273C4" w:rsidP="008273C4">
            <w:pPr>
              <w:pStyle w:val="ac"/>
              <w:numPr>
                <w:ilvl w:val="0"/>
                <w:numId w:val="8"/>
              </w:numPr>
              <w:spacing w:after="200" w:line="276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818" w:type="pct"/>
          </w:tcPr>
          <w:p w14:paraId="7E016916" w14:textId="77777777" w:rsidR="008273C4" w:rsidRPr="00D72DE1" w:rsidRDefault="00AD36D5" w:rsidP="008273C4">
            <w:pPr>
              <w:rPr>
                <w:rFonts w:asciiTheme="majorBidi" w:hAnsiTheme="majorBidi" w:cstheme="majorBidi"/>
                <w:sz w:val="24"/>
                <w:szCs w:val="24"/>
              </w:rPr>
            </w:pPr>
            <w:hyperlink r:id="rId7">
              <w:r w:rsidR="008273C4" w:rsidRPr="00D72DE1">
                <w:rPr>
                  <w:rFonts w:asciiTheme="majorBidi" w:hAnsiTheme="majorBidi" w:cstheme="majorBidi"/>
                  <w:color w:val="0000FF"/>
                  <w:sz w:val="24"/>
                  <w:szCs w:val="24"/>
                  <w:u w:val="single"/>
                </w:rPr>
                <w:t>Методические материалы и дидактика</w:t>
              </w:r>
            </w:hyperlink>
          </w:p>
        </w:tc>
        <w:tc>
          <w:tcPr>
            <w:tcW w:w="1054" w:type="pct"/>
          </w:tcPr>
          <w:p w14:paraId="11F28198" w14:textId="22C6D918" w:rsidR="008273C4" w:rsidRPr="00D72DE1" w:rsidRDefault="008273C4" w:rsidP="008273C4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/>
                <w:sz w:val="24"/>
                <w:szCs w:val="24"/>
              </w:rPr>
              <w:t>Единое содержание общего образования</w:t>
            </w:r>
          </w:p>
        </w:tc>
        <w:tc>
          <w:tcPr>
            <w:tcW w:w="1828" w:type="pct"/>
          </w:tcPr>
          <w:p w14:paraId="1729716C" w14:textId="220AC349" w:rsidR="008273C4" w:rsidRPr="00D72DE1" w:rsidRDefault="008273C4" w:rsidP="008273C4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D72DE1">
              <w:rPr>
                <w:rFonts w:asciiTheme="majorBidi" w:hAnsiTheme="majorBidi" w:cstheme="majorBidi"/>
                <w:sz w:val="24"/>
                <w:szCs w:val="24"/>
              </w:rPr>
              <w:t>Подборки материалов по русскому языку и литературе</w:t>
            </w:r>
          </w:p>
        </w:tc>
      </w:tr>
      <w:tr w:rsidR="008273C4" w:rsidRPr="00D72DE1" w14:paraId="464AEFC0" w14:textId="77777777" w:rsidTr="008273C4">
        <w:tc>
          <w:tcPr>
            <w:tcW w:w="300" w:type="pct"/>
          </w:tcPr>
          <w:p w14:paraId="5717548B" w14:textId="77777777" w:rsidR="008273C4" w:rsidRPr="00D72DE1" w:rsidRDefault="008273C4" w:rsidP="008273C4">
            <w:pPr>
              <w:pStyle w:val="ac"/>
              <w:numPr>
                <w:ilvl w:val="0"/>
                <w:numId w:val="8"/>
              </w:numPr>
              <w:spacing w:after="200" w:line="276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818" w:type="pct"/>
          </w:tcPr>
          <w:p w14:paraId="351345F8" w14:textId="77777777" w:rsidR="008273C4" w:rsidRPr="00D72DE1" w:rsidRDefault="00AD36D5" w:rsidP="008273C4">
            <w:pPr>
              <w:rPr>
                <w:rFonts w:asciiTheme="majorBidi" w:hAnsiTheme="majorBidi" w:cstheme="majorBidi"/>
                <w:sz w:val="24"/>
                <w:szCs w:val="24"/>
              </w:rPr>
            </w:pPr>
            <w:hyperlink r:id="rId8">
              <w:r w:rsidR="008273C4" w:rsidRPr="00D72DE1">
                <w:rPr>
                  <w:rFonts w:asciiTheme="majorBidi" w:hAnsiTheme="majorBidi" w:cstheme="majorBidi"/>
                  <w:color w:val="0000FF"/>
                  <w:sz w:val="24"/>
                  <w:szCs w:val="24"/>
                  <w:u w:val="single"/>
                </w:rPr>
                <w:t>Методические пособия и рекомендации (общий раздел)</w:t>
              </w:r>
            </w:hyperlink>
          </w:p>
        </w:tc>
        <w:tc>
          <w:tcPr>
            <w:tcW w:w="1054" w:type="pct"/>
          </w:tcPr>
          <w:p w14:paraId="197AC878" w14:textId="41833ECB" w:rsidR="008273C4" w:rsidRPr="00D72DE1" w:rsidRDefault="008273C4" w:rsidP="008273C4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/>
                <w:sz w:val="24"/>
                <w:szCs w:val="24"/>
              </w:rPr>
              <w:t>Единое содержание общего образования</w:t>
            </w:r>
          </w:p>
        </w:tc>
        <w:tc>
          <w:tcPr>
            <w:tcW w:w="1828" w:type="pct"/>
          </w:tcPr>
          <w:p w14:paraId="3F6FFD08" w14:textId="1F624EEE" w:rsidR="008273C4" w:rsidRPr="00D72DE1" w:rsidRDefault="008273C4" w:rsidP="008273C4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D72DE1">
              <w:rPr>
                <w:rFonts w:asciiTheme="majorBidi" w:hAnsiTheme="majorBidi" w:cstheme="majorBidi"/>
                <w:sz w:val="24"/>
                <w:szCs w:val="24"/>
              </w:rPr>
              <w:t>Сводный раздел с материалами по предметам, включая русский язык и литературу</w:t>
            </w:r>
          </w:p>
        </w:tc>
      </w:tr>
      <w:tr w:rsidR="008273C4" w:rsidRPr="00D72DE1" w14:paraId="19837B1D" w14:textId="77777777" w:rsidTr="008273C4">
        <w:tc>
          <w:tcPr>
            <w:tcW w:w="300" w:type="pct"/>
          </w:tcPr>
          <w:p w14:paraId="43DC7C68" w14:textId="77777777" w:rsidR="008273C4" w:rsidRPr="00D72DE1" w:rsidRDefault="008273C4" w:rsidP="008273C4">
            <w:pPr>
              <w:pStyle w:val="ac"/>
              <w:numPr>
                <w:ilvl w:val="0"/>
                <w:numId w:val="8"/>
              </w:numPr>
              <w:spacing w:after="200" w:line="276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818" w:type="pct"/>
          </w:tcPr>
          <w:p w14:paraId="7C9D6B95" w14:textId="77777777" w:rsidR="008273C4" w:rsidRPr="00D72DE1" w:rsidRDefault="00AD36D5" w:rsidP="008273C4">
            <w:pPr>
              <w:rPr>
                <w:rFonts w:asciiTheme="majorBidi" w:hAnsiTheme="majorBidi" w:cstheme="majorBidi"/>
                <w:sz w:val="24"/>
                <w:szCs w:val="24"/>
              </w:rPr>
            </w:pPr>
            <w:hyperlink r:id="rId9">
              <w:r w:rsidR="008273C4" w:rsidRPr="00D72DE1">
                <w:rPr>
                  <w:rFonts w:asciiTheme="majorBidi" w:hAnsiTheme="majorBidi" w:cstheme="majorBidi"/>
                  <w:color w:val="0000FF"/>
                  <w:sz w:val="24"/>
                  <w:szCs w:val="24"/>
                  <w:u w:val="single"/>
                </w:rPr>
                <w:t>Методические документы (виды разборов, таблицы и схемы)</w:t>
              </w:r>
            </w:hyperlink>
          </w:p>
        </w:tc>
        <w:tc>
          <w:tcPr>
            <w:tcW w:w="1054" w:type="pct"/>
          </w:tcPr>
          <w:p w14:paraId="65715A5A" w14:textId="630CB9C0" w:rsidR="008273C4" w:rsidRPr="00D72DE1" w:rsidRDefault="008273C4" w:rsidP="008273C4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/>
                <w:sz w:val="24"/>
                <w:szCs w:val="24"/>
              </w:rPr>
              <w:t>Единое содержание общего образования</w:t>
            </w:r>
          </w:p>
        </w:tc>
        <w:tc>
          <w:tcPr>
            <w:tcW w:w="1828" w:type="pct"/>
          </w:tcPr>
          <w:p w14:paraId="3E35301C" w14:textId="16696C6D" w:rsidR="008273C4" w:rsidRPr="00D72DE1" w:rsidRDefault="008273C4" w:rsidP="008273C4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D72DE1">
              <w:rPr>
                <w:rFonts w:asciiTheme="majorBidi" w:hAnsiTheme="majorBidi" w:cstheme="majorBidi"/>
                <w:sz w:val="24"/>
                <w:szCs w:val="24"/>
              </w:rPr>
              <w:t>Наглядные материалы для уроков русского языка</w:t>
            </w:r>
          </w:p>
        </w:tc>
      </w:tr>
      <w:tr w:rsidR="008273C4" w:rsidRPr="00D72DE1" w14:paraId="55E7A9B8" w14:textId="77777777" w:rsidTr="008273C4">
        <w:tc>
          <w:tcPr>
            <w:tcW w:w="300" w:type="pct"/>
          </w:tcPr>
          <w:p w14:paraId="6416D250" w14:textId="77777777" w:rsidR="008273C4" w:rsidRPr="00D72DE1" w:rsidRDefault="008273C4" w:rsidP="008273C4">
            <w:pPr>
              <w:pStyle w:val="ac"/>
              <w:numPr>
                <w:ilvl w:val="0"/>
                <w:numId w:val="8"/>
              </w:numPr>
              <w:spacing w:after="200" w:line="276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818" w:type="pct"/>
          </w:tcPr>
          <w:p w14:paraId="5A8F2B8A" w14:textId="77777777" w:rsidR="008273C4" w:rsidRPr="00D72DE1" w:rsidRDefault="00AD36D5" w:rsidP="008273C4">
            <w:pPr>
              <w:rPr>
                <w:rFonts w:asciiTheme="majorBidi" w:hAnsiTheme="majorBidi" w:cstheme="majorBidi"/>
                <w:sz w:val="24"/>
                <w:szCs w:val="24"/>
              </w:rPr>
            </w:pPr>
            <w:hyperlink r:id="rId10">
              <w:r w:rsidR="008273C4" w:rsidRPr="00D72DE1">
                <w:rPr>
                  <w:rFonts w:asciiTheme="majorBidi" w:hAnsiTheme="majorBidi" w:cstheme="majorBidi"/>
                  <w:color w:val="0000FF"/>
                  <w:sz w:val="24"/>
                  <w:szCs w:val="24"/>
                  <w:u w:val="single"/>
                </w:rPr>
                <w:t>Методические видеоуроки</w:t>
              </w:r>
            </w:hyperlink>
          </w:p>
        </w:tc>
        <w:tc>
          <w:tcPr>
            <w:tcW w:w="1054" w:type="pct"/>
          </w:tcPr>
          <w:p w14:paraId="5A0D48BD" w14:textId="7A3EE9F1" w:rsidR="008273C4" w:rsidRPr="00D72DE1" w:rsidRDefault="008273C4" w:rsidP="008273C4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/>
                <w:sz w:val="24"/>
                <w:szCs w:val="24"/>
              </w:rPr>
              <w:t>Единое содержание общего образования</w:t>
            </w:r>
          </w:p>
        </w:tc>
        <w:tc>
          <w:tcPr>
            <w:tcW w:w="1828" w:type="pct"/>
          </w:tcPr>
          <w:p w14:paraId="41863D3A" w14:textId="48A416D8" w:rsidR="008273C4" w:rsidRPr="00D72DE1" w:rsidRDefault="008273C4" w:rsidP="008273C4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D72DE1">
              <w:rPr>
                <w:rFonts w:asciiTheme="majorBidi" w:hAnsiTheme="majorBidi" w:cstheme="majorBidi"/>
                <w:sz w:val="24"/>
                <w:szCs w:val="24"/>
              </w:rPr>
              <w:t>Подборка видеоуроков в поддержку учителя</w:t>
            </w:r>
          </w:p>
        </w:tc>
      </w:tr>
      <w:tr w:rsidR="008273C4" w:rsidRPr="00D72DE1" w14:paraId="400E84BD" w14:textId="77777777" w:rsidTr="008273C4">
        <w:tc>
          <w:tcPr>
            <w:tcW w:w="300" w:type="pct"/>
          </w:tcPr>
          <w:p w14:paraId="3366D4E8" w14:textId="77777777" w:rsidR="008273C4" w:rsidRPr="00D72DE1" w:rsidRDefault="008273C4" w:rsidP="008273C4">
            <w:pPr>
              <w:pStyle w:val="ac"/>
              <w:numPr>
                <w:ilvl w:val="0"/>
                <w:numId w:val="8"/>
              </w:numPr>
              <w:spacing w:after="200" w:line="276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818" w:type="pct"/>
          </w:tcPr>
          <w:p w14:paraId="0B0292B0" w14:textId="77777777" w:rsidR="008273C4" w:rsidRPr="00D72DE1" w:rsidRDefault="00AD36D5" w:rsidP="008273C4">
            <w:pPr>
              <w:rPr>
                <w:rFonts w:asciiTheme="majorBidi" w:hAnsiTheme="majorBidi" w:cstheme="majorBidi"/>
                <w:sz w:val="24"/>
                <w:szCs w:val="24"/>
              </w:rPr>
            </w:pPr>
            <w:hyperlink r:id="rId11">
              <w:r w:rsidR="008273C4" w:rsidRPr="00D72DE1">
                <w:rPr>
                  <w:rFonts w:asciiTheme="majorBidi" w:hAnsiTheme="majorBidi" w:cstheme="majorBidi"/>
                  <w:color w:val="0000FF"/>
                  <w:sz w:val="24"/>
                  <w:szCs w:val="24"/>
                  <w:u w:val="single"/>
                </w:rPr>
                <w:t>Методические интерактивные кейсы (филология)</w:t>
              </w:r>
            </w:hyperlink>
          </w:p>
        </w:tc>
        <w:tc>
          <w:tcPr>
            <w:tcW w:w="1054" w:type="pct"/>
          </w:tcPr>
          <w:p w14:paraId="52E74501" w14:textId="5AA1B1AB" w:rsidR="008273C4" w:rsidRPr="00D72DE1" w:rsidRDefault="008273C4" w:rsidP="008273C4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/>
                <w:sz w:val="24"/>
                <w:szCs w:val="24"/>
              </w:rPr>
              <w:t>Единое содержание общего образования</w:t>
            </w:r>
          </w:p>
        </w:tc>
        <w:tc>
          <w:tcPr>
            <w:tcW w:w="1828" w:type="pct"/>
          </w:tcPr>
          <w:p w14:paraId="7CC22B92" w14:textId="4AAC668E" w:rsidR="008273C4" w:rsidRPr="00D72DE1" w:rsidRDefault="008273C4" w:rsidP="008273C4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D72DE1">
              <w:rPr>
                <w:rFonts w:asciiTheme="majorBidi" w:hAnsiTheme="majorBidi" w:cstheme="majorBidi"/>
                <w:sz w:val="24"/>
                <w:szCs w:val="24"/>
              </w:rPr>
              <w:t>Кейсы по темам и трудным вопросам преподавания</w:t>
            </w:r>
          </w:p>
        </w:tc>
      </w:tr>
      <w:tr w:rsidR="00A55BF7" w:rsidRPr="00D72DE1" w14:paraId="1D7C8D03" w14:textId="77777777" w:rsidTr="008273C4">
        <w:tc>
          <w:tcPr>
            <w:tcW w:w="300" w:type="pct"/>
          </w:tcPr>
          <w:p w14:paraId="023ECA08" w14:textId="77777777" w:rsidR="00A55BF7" w:rsidRPr="00D72DE1" w:rsidRDefault="00A55BF7" w:rsidP="00A55BF7">
            <w:pPr>
              <w:pStyle w:val="ac"/>
              <w:numPr>
                <w:ilvl w:val="0"/>
                <w:numId w:val="8"/>
              </w:numPr>
              <w:spacing w:after="200" w:line="276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818" w:type="pct"/>
          </w:tcPr>
          <w:p w14:paraId="3DD946E2" w14:textId="28B7174A" w:rsidR="00A55BF7" w:rsidRPr="00D72DE1" w:rsidRDefault="00AD36D5" w:rsidP="00A55BF7">
            <w:pPr>
              <w:rPr>
                <w:rFonts w:asciiTheme="majorBidi" w:hAnsiTheme="majorBidi" w:cstheme="majorBidi"/>
                <w:sz w:val="24"/>
                <w:szCs w:val="24"/>
              </w:rPr>
            </w:pPr>
            <w:hyperlink r:id="rId12" w:history="1">
              <w:r w:rsidR="00A55BF7" w:rsidRPr="00D72DE1">
                <w:rPr>
                  <w:rStyle w:val="a6"/>
                  <w:rFonts w:asciiTheme="majorBidi" w:hAnsiTheme="majorBidi" w:cstheme="majorBidi"/>
                  <w:sz w:val="24"/>
                  <w:szCs w:val="24"/>
                </w:rPr>
                <w:t>Материалы</w:t>
              </w:r>
            </w:hyperlink>
            <w:r w:rsidR="00A55BF7" w:rsidRPr="00D72DE1">
              <w:rPr>
                <w:rStyle w:val="a6"/>
                <w:rFonts w:asciiTheme="majorBidi" w:hAnsiTheme="majorBidi" w:cstheme="majorBidi"/>
                <w:sz w:val="24"/>
                <w:szCs w:val="24"/>
              </w:rPr>
              <w:t xml:space="preserve"> по литературе. Уроки развития речи (5-11 класс)</w:t>
            </w:r>
          </w:p>
        </w:tc>
        <w:tc>
          <w:tcPr>
            <w:tcW w:w="1054" w:type="pct"/>
          </w:tcPr>
          <w:p w14:paraId="2DE662F8" w14:textId="0F6949EC" w:rsidR="00A55BF7" w:rsidRPr="00D72DE1" w:rsidRDefault="00A55BF7" w:rsidP="00A55BF7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FD39EE">
              <w:rPr>
                <w:rFonts w:asciiTheme="majorBidi" w:hAnsiTheme="majorBidi"/>
                <w:sz w:val="24"/>
                <w:szCs w:val="24"/>
              </w:rPr>
              <w:t>Единое содержание общего образования</w:t>
            </w:r>
          </w:p>
        </w:tc>
        <w:tc>
          <w:tcPr>
            <w:tcW w:w="1828" w:type="pct"/>
          </w:tcPr>
          <w:p w14:paraId="53812BDD" w14:textId="0D4F1507" w:rsidR="00A55BF7" w:rsidRPr="00D72DE1" w:rsidRDefault="00A55BF7" w:rsidP="00A55BF7">
            <w:pPr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D72DE1">
              <w:rPr>
                <w:rFonts w:asciiTheme="majorBidi" w:hAnsiTheme="majorBidi" w:cstheme="majorBidi"/>
                <w:sz w:val="24"/>
                <w:szCs w:val="24"/>
              </w:rPr>
              <w:t>Наглядные материалы для уроков по литературе</w:t>
            </w:r>
          </w:p>
        </w:tc>
      </w:tr>
      <w:tr w:rsidR="00A55BF7" w:rsidRPr="00D72DE1" w14:paraId="28327513" w14:textId="77777777" w:rsidTr="008273C4">
        <w:tc>
          <w:tcPr>
            <w:tcW w:w="300" w:type="pct"/>
          </w:tcPr>
          <w:p w14:paraId="64E35072" w14:textId="77777777" w:rsidR="00A55BF7" w:rsidRPr="00D72DE1" w:rsidRDefault="00A55BF7" w:rsidP="00A55BF7">
            <w:pPr>
              <w:pStyle w:val="ac"/>
              <w:numPr>
                <w:ilvl w:val="0"/>
                <w:numId w:val="8"/>
              </w:numPr>
              <w:spacing w:after="200" w:line="276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818" w:type="pct"/>
          </w:tcPr>
          <w:p w14:paraId="7F9215CE" w14:textId="307F0897" w:rsidR="00A55BF7" w:rsidRPr="00D72DE1" w:rsidRDefault="00AD36D5" w:rsidP="00A55BF7">
            <w:pPr>
              <w:rPr>
                <w:rFonts w:asciiTheme="majorBidi" w:hAnsiTheme="majorBidi" w:cstheme="majorBidi"/>
                <w:sz w:val="24"/>
                <w:szCs w:val="24"/>
              </w:rPr>
            </w:pPr>
            <w:hyperlink r:id="rId13" w:history="1">
              <w:r w:rsidR="00A55BF7" w:rsidRPr="00D72DE1">
                <w:rPr>
                  <w:rStyle w:val="a6"/>
                  <w:rFonts w:asciiTheme="majorBidi" w:hAnsiTheme="majorBidi" w:cstheme="majorBidi"/>
                  <w:sz w:val="24"/>
                  <w:szCs w:val="24"/>
                </w:rPr>
                <w:t>Материалы</w:t>
              </w:r>
            </w:hyperlink>
            <w:r w:rsidR="00A55BF7" w:rsidRPr="00D72DE1">
              <w:rPr>
                <w:rStyle w:val="a6"/>
                <w:rFonts w:asciiTheme="majorBidi" w:hAnsiTheme="majorBidi" w:cstheme="majorBidi"/>
                <w:sz w:val="24"/>
                <w:szCs w:val="24"/>
              </w:rPr>
              <w:t xml:space="preserve"> по русскому языку. Уроки развития речи (5-11 класс)</w:t>
            </w:r>
          </w:p>
        </w:tc>
        <w:tc>
          <w:tcPr>
            <w:tcW w:w="1054" w:type="pct"/>
          </w:tcPr>
          <w:p w14:paraId="24392BF5" w14:textId="55458C05" w:rsidR="00A55BF7" w:rsidRPr="00D72DE1" w:rsidRDefault="00A55BF7" w:rsidP="00A55BF7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FD39EE">
              <w:rPr>
                <w:rFonts w:asciiTheme="majorBidi" w:hAnsiTheme="majorBidi"/>
                <w:sz w:val="24"/>
                <w:szCs w:val="24"/>
              </w:rPr>
              <w:t>Единое содержание общего образования</w:t>
            </w:r>
          </w:p>
        </w:tc>
        <w:tc>
          <w:tcPr>
            <w:tcW w:w="1828" w:type="pct"/>
          </w:tcPr>
          <w:p w14:paraId="225B6B5C" w14:textId="7A6F8B1F" w:rsidR="00A55BF7" w:rsidRPr="00D72DE1" w:rsidRDefault="00A55BF7" w:rsidP="00A55BF7">
            <w:pPr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D72DE1">
              <w:rPr>
                <w:rFonts w:asciiTheme="majorBidi" w:hAnsiTheme="majorBidi" w:cstheme="majorBidi"/>
                <w:sz w:val="24"/>
                <w:szCs w:val="24"/>
              </w:rPr>
              <w:t>Наглядные материалы для уроков русского языка</w:t>
            </w:r>
          </w:p>
        </w:tc>
      </w:tr>
    </w:tbl>
    <w:p w14:paraId="08071484" w14:textId="77777777" w:rsidR="00370871" w:rsidRPr="00D72DE1" w:rsidRDefault="00370871" w:rsidP="00370871">
      <w:pPr>
        <w:rPr>
          <w:rFonts w:asciiTheme="majorBidi" w:hAnsiTheme="majorBidi" w:cstheme="majorBidi"/>
          <w:sz w:val="24"/>
          <w:szCs w:val="24"/>
        </w:rPr>
      </w:pPr>
    </w:p>
    <w:p w14:paraId="12AAB4DE" w14:textId="325C0182" w:rsidR="00370871" w:rsidRPr="00D72DE1" w:rsidRDefault="00370871" w:rsidP="00370871">
      <w:pPr>
        <w:pStyle w:val="2"/>
        <w:rPr>
          <w:rFonts w:asciiTheme="majorBidi" w:hAnsiTheme="majorBidi"/>
          <w:color w:val="auto"/>
          <w:sz w:val="24"/>
          <w:szCs w:val="24"/>
          <w:lang w:val="ru-RU"/>
        </w:rPr>
      </w:pPr>
      <w:r w:rsidRPr="00D72DE1">
        <w:rPr>
          <w:rFonts w:asciiTheme="majorBidi" w:hAnsiTheme="majorBidi"/>
          <w:color w:val="auto"/>
          <w:sz w:val="24"/>
          <w:szCs w:val="24"/>
          <w:lang w:val="ru-RU"/>
        </w:rPr>
        <w:lastRenderedPageBreak/>
        <w:t>Математика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635"/>
        <w:gridCol w:w="3471"/>
        <w:gridCol w:w="1822"/>
        <w:gridCol w:w="3417"/>
      </w:tblGrid>
      <w:tr w:rsidR="00066746" w:rsidRPr="00D72DE1" w14:paraId="5B452286" w14:textId="77777777" w:rsidTr="00A55BF7">
        <w:tc>
          <w:tcPr>
            <w:tcW w:w="635" w:type="dxa"/>
          </w:tcPr>
          <w:p w14:paraId="58161CD3" w14:textId="2A109409" w:rsidR="00066746" w:rsidRPr="00D72DE1" w:rsidRDefault="00066746" w:rsidP="00370871">
            <w:pPr>
              <w:rPr>
                <w:rFonts w:asciiTheme="majorBidi" w:hAnsiTheme="majorBidi" w:cstheme="majorBidi"/>
              </w:rPr>
            </w:pPr>
            <w:r w:rsidRPr="00D72DE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3471" w:type="dxa"/>
          </w:tcPr>
          <w:p w14:paraId="635CA6BD" w14:textId="590BE7F9" w:rsidR="00066746" w:rsidRPr="00D72DE1" w:rsidRDefault="00066746" w:rsidP="00370871">
            <w:pPr>
              <w:jc w:val="center"/>
              <w:rPr>
                <w:rFonts w:asciiTheme="majorBidi" w:hAnsiTheme="majorBidi" w:cstheme="majorBidi"/>
              </w:rPr>
            </w:pPr>
            <w:r w:rsidRPr="00D72DE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Инструмент / ресурс</w:t>
            </w:r>
          </w:p>
        </w:tc>
        <w:tc>
          <w:tcPr>
            <w:tcW w:w="1822" w:type="dxa"/>
          </w:tcPr>
          <w:p w14:paraId="77E6BA34" w14:textId="766E67C1" w:rsidR="00066746" w:rsidRPr="00D72DE1" w:rsidRDefault="00066746" w:rsidP="00066746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Портал</w:t>
            </w:r>
          </w:p>
        </w:tc>
        <w:tc>
          <w:tcPr>
            <w:tcW w:w="3417" w:type="dxa"/>
          </w:tcPr>
          <w:p w14:paraId="74758390" w14:textId="528949F2" w:rsidR="00066746" w:rsidRPr="00D72DE1" w:rsidRDefault="00066746" w:rsidP="00370871">
            <w:pPr>
              <w:jc w:val="center"/>
              <w:rPr>
                <w:rFonts w:asciiTheme="majorBidi" w:hAnsiTheme="majorBidi" w:cstheme="majorBidi"/>
              </w:rPr>
            </w:pPr>
            <w:r w:rsidRPr="00D72DE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Назначение / описание</w:t>
            </w:r>
          </w:p>
        </w:tc>
      </w:tr>
      <w:tr w:rsidR="00A55BF7" w:rsidRPr="00D72DE1" w14:paraId="72B64D62" w14:textId="77777777" w:rsidTr="00A55BF7">
        <w:tc>
          <w:tcPr>
            <w:tcW w:w="635" w:type="dxa"/>
          </w:tcPr>
          <w:p w14:paraId="064A4839" w14:textId="35648929" w:rsidR="00A55BF7" w:rsidRPr="00D72DE1" w:rsidRDefault="00A55BF7" w:rsidP="00A55BF7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D72DE1">
              <w:rPr>
                <w:rFonts w:asciiTheme="majorBidi" w:hAnsiTheme="majorBidi" w:cstheme="majorBidi"/>
                <w:sz w:val="24"/>
                <w:szCs w:val="24"/>
              </w:rPr>
              <w:t>1.</w:t>
            </w:r>
          </w:p>
        </w:tc>
        <w:tc>
          <w:tcPr>
            <w:tcW w:w="3471" w:type="dxa"/>
          </w:tcPr>
          <w:p w14:paraId="6AC16881" w14:textId="707F1A0C" w:rsidR="00A55BF7" w:rsidRPr="00D72DE1" w:rsidRDefault="00AD36D5" w:rsidP="00A55BF7">
            <w:pPr>
              <w:rPr>
                <w:rFonts w:asciiTheme="majorBidi" w:hAnsiTheme="majorBidi" w:cstheme="majorBidi"/>
                <w:color w:val="0000FF"/>
                <w:sz w:val="24"/>
                <w:szCs w:val="24"/>
                <w:u w:val="single"/>
              </w:rPr>
            </w:pPr>
            <w:hyperlink r:id="rId14" w:history="1">
              <w:r w:rsidR="00A55BF7" w:rsidRPr="00D72DE1">
                <w:rPr>
                  <w:rStyle w:val="a6"/>
                  <w:rFonts w:asciiTheme="majorBidi" w:hAnsiTheme="majorBidi" w:cstheme="majorBidi"/>
                  <w:color w:val="0000FF"/>
                  <w:sz w:val="24"/>
                  <w:szCs w:val="24"/>
                </w:rPr>
                <w:t>МР Математика</w:t>
              </w:r>
            </w:hyperlink>
            <w:r w:rsidR="00A55BF7" w:rsidRPr="00D72DE1">
              <w:rPr>
                <w:rStyle w:val="a6"/>
                <w:rFonts w:asciiTheme="majorBidi" w:hAnsiTheme="majorBidi" w:cstheme="majorBidi"/>
                <w:color w:val="0000FF"/>
                <w:sz w:val="24"/>
                <w:szCs w:val="24"/>
              </w:rPr>
              <w:t xml:space="preserve"> </w:t>
            </w:r>
          </w:p>
        </w:tc>
        <w:tc>
          <w:tcPr>
            <w:tcW w:w="1822" w:type="dxa"/>
          </w:tcPr>
          <w:p w14:paraId="282CAEAE" w14:textId="1F0EAAC9" w:rsidR="00A55BF7" w:rsidRPr="00D72DE1" w:rsidRDefault="00A55BF7" w:rsidP="00A55BF7">
            <w:pPr>
              <w:rPr>
                <w:rFonts w:asciiTheme="majorBidi" w:hAnsiTheme="majorBidi" w:cstheme="majorBidi"/>
                <w:color w:val="0000FF"/>
                <w:sz w:val="24"/>
                <w:szCs w:val="24"/>
                <w:u w:val="single"/>
              </w:rPr>
            </w:pPr>
            <w:r w:rsidRPr="00F25457">
              <w:rPr>
                <w:rFonts w:asciiTheme="majorBidi" w:hAnsiTheme="majorBidi"/>
                <w:sz w:val="24"/>
                <w:szCs w:val="24"/>
              </w:rPr>
              <w:t>Единое содержание общего образования</w:t>
            </w:r>
          </w:p>
        </w:tc>
        <w:tc>
          <w:tcPr>
            <w:tcW w:w="3417" w:type="dxa"/>
          </w:tcPr>
          <w:p w14:paraId="18D306BD" w14:textId="3425C614" w:rsidR="00A55BF7" w:rsidRPr="00D72DE1" w:rsidRDefault="00A55BF7" w:rsidP="00A55BF7">
            <w:pPr>
              <w:rPr>
                <w:rFonts w:asciiTheme="majorBidi" w:hAnsiTheme="majorBidi" w:cstheme="majorBidi"/>
              </w:rPr>
            </w:pPr>
            <w:r w:rsidRPr="00D72DE1">
              <w:rPr>
                <w:rFonts w:asciiTheme="majorBidi" w:hAnsiTheme="majorBidi" w:cstheme="majorBidi"/>
                <w:sz w:val="24"/>
                <w:szCs w:val="24"/>
              </w:rPr>
              <w:t>Информационно</w:t>
            </w:r>
            <w:r w:rsidRPr="00D72DE1">
              <w:rPr>
                <w:rFonts w:asciiTheme="majorBidi" w:hAnsiTheme="majorBidi" w:cstheme="majorBidi"/>
                <w:sz w:val="24"/>
                <w:szCs w:val="24"/>
              </w:rPr>
              <w:noBreakHyphen/>
              <w:t>методическое письмо</w:t>
            </w:r>
          </w:p>
        </w:tc>
      </w:tr>
      <w:tr w:rsidR="00A55BF7" w:rsidRPr="00D72DE1" w14:paraId="1BF0E184" w14:textId="77777777" w:rsidTr="00A55BF7">
        <w:tc>
          <w:tcPr>
            <w:tcW w:w="635" w:type="dxa"/>
          </w:tcPr>
          <w:p w14:paraId="56C3A8CE" w14:textId="1B290ADB" w:rsidR="00A55BF7" w:rsidRPr="00D72DE1" w:rsidRDefault="00A55BF7" w:rsidP="00A55BF7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D72DE1">
              <w:rPr>
                <w:rFonts w:asciiTheme="majorBidi" w:hAnsiTheme="majorBidi" w:cstheme="majorBidi"/>
                <w:sz w:val="24"/>
                <w:szCs w:val="24"/>
              </w:rPr>
              <w:t>2.</w:t>
            </w:r>
          </w:p>
        </w:tc>
        <w:tc>
          <w:tcPr>
            <w:tcW w:w="3471" w:type="dxa"/>
          </w:tcPr>
          <w:p w14:paraId="2B2FB896" w14:textId="6FC8B442" w:rsidR="00A55BF7" w:rsidRPr="00D72DE1" w:rsidRDefault="00AD36D5" w:rsidP="00A55BF7">
            <w:pPr>
              <w:rPr>
                <w:rFonts w:asciiTheme="majorBidi" w:hAnsiTheme="majorBidi" w:cstheme="majorBidi"/>
              </w:rPr>
            </w:pPr>
            <w:hyperlink r:id="rId15" w:history="1">
              <w:r w:rsidR="00A55BF7" w:rsidRPr="00D72DE1">
                <w:rPr>
                  <w:rStyle w:val="a6"/>
                  <w:rFonts w:asciiTheme="majorBidi" w:hAnsiTheme="majorBidi" w:cstheme="majorBidi"/>
                  <w:color w:val="0000FF"/>
                  <w:sz w:val="24"/>
                  <w:szCs w:val="24"/>
                </w:rPr>
                <w:t>Методическое пособие. Математика (1–4 классы)</w:t>
              </w:r>
            </w:hyperlink>
          </w:p>
        </w:tc>
        <w:tc>
          <w:tcPr>
            <w:tcW w:w="1822" w:type="dxa"/>
          </w:tcPr>
          <w:p w14:paraId="3292B788" w14:textId="10BAAEA6" w:rsidR="00A55BF7" w:rsidRPr="00D72DE1" w:rsidRDefault="00A55BF7" w:rsidP="00A55BF7">
            <w:pPr>
              <w:rPr>
                <w:rFonts w:asciiTheme="majorBidi" w:hAnsiTheme="majorBidi" w:cstheme="majorBidi"/>
              </w:rPr>
            </w:pPr>
            <w:r w:rsidRPr="00F25457">
              <w:rPr>
                <w:rFonts w:asciiTheme="majorBidi" w:hAnsiTheme="majorBidi"/>
                <w:sz w:val="24"/>
                <w:szCs w:val="24"/>
              </w:rPr>
              <w:t>Единое содержание общего образования</w:t>
            </w:r>
          </w:p>
        </w:tc>
        <w:tc>
          <w:tcPr>
            <w:tcW w:w="3417" w:type="dxa"/>
          </w:tcPr>
          <w:p w14:paraId="60C90C7C" w14:textId="6E28E980" w:rsidR="00A55BF7" w:rsidRPr="00D72DE1" w:rsidRDefault="00A55BF7" w:rsidP="00A55BF7">
            <w:pPr>
              <w:rPr>
                <w:rFonts w:asciiTheme="majorBidi" w:hAnsiTheme="majorBidi" w:cstheme="majorBidi"/>
              </w:rPr>
            </w:pPr>
            <w:r w:rsidRPr="00D72DE1">
              <w:rPr>
                <w:rFonts w:asciiTheme="majorBidi" w:hAnsiTheme="majorBidi" w:cstheme="majorBidi"/>
                <w:sz w:val="24"/>
                <w:szCs w:val="24"/>
              </w:rPr>
              <w:t>Пособие для начальной школы: реализация требований ФГОС</w:t>
            </w:r>
          </w:p>
        </w:tc>
      </w:tr>
      <w:tr w:rsidR="00A55BF7" w:rsidRPr="00D72DE1" w14:paraId="39296F8A" w14:textId="77777777" w:rsidTr="00A55BF7">
        <w:tc>
          <w:tcPr>
            <w:tcW w:w="635" w:type="dxa"/>
          </w:tcPr>
          <w:p w14:paraId="03085116" w14:textId="520754E8" w:rsidR="00A55BF7" w:rsidRPr="00D72DE1" w:rsidRDefault="00A55BF7" w:rsidP="00A55BF7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D72DE1">
              <w:rPr>
                <w:rFonts w:asciiTheme="majorBidi" w:hAnsiTheme="majorBidi" w:cstheme="majorBidi"/>
                <w:sz w:val="24"/>
                <w:szCs w:val="24"/>
              </w:rPr>
              <w:t>3.</w:t>
            </w:r>
          </w:p>
        </w:tc>
        <w:tc>
          <w:tcPr>
            <w:tcW w:w="3471" w:type="dxa"/>
          </w:tcPr>
          <w:p w14:paraId="711B5B15" w14:textId="14237091" w:rsidR="00A55BF7" w:rsidRPr="00D72DE1" w:rsidRDefault="00AD36D5" w:rsidP="00A55BF7">
            <w:pPr>
              <w:rPr>
                <w:rFonts w:asciiTheme="majorBidi" w:hAnsiTheme="majorBidi" w:cstheme="majorBidi"/>
              </w:rPr>
            </w:pPr>
            <w:hyperlink r:id="rId16" w:history="1">
              <w:r w:rsidR="00A55BF7" w:rsidRPr="00D72DE1">
                <w:rPr>
                  <w:rStyle w:val="a6"/>
                  <w:rFonts w:asciiTheme="majorBidi" w:hAnsiTheme="majorBidi" w:cstheme="majorBidi"/>
                  <w:color w:val="0000FF"/>
                  <w:sz w:val="24"/>
                  <w:szCs w:val="24"/>
                </w:rPr>
                <w:t>Учебно</w:t>
              </w:r>
              <w:r w:rsidR="00A55BF7" w:rsidRPr="00D72DE1">
                <w:rPr>
                  <w:rStyle w:val="a6"/>
                  <w:rFonts w:asciiTheme="majorBidi" w:hAnsiTheme="majorBidi" w:cstheme="majorBidi"/>
                  <w:color w:val="0000FF"/>
                  <w:sz w:val="24"/>
                  <w:szCs w:val="24"/>
                </w:rPr>
                <w:noBreakHyphen/>
                <w:t>методическое обеспечение (10–11 классы)</w:t>
              </w:r>
            </w:hyperlink>
          </w:p>
        </w:tc>
        <w:tc>
          <w:tcPr>
            <w:tcW w:w="1822" w:type="dxa"/>
          </w:tcPr>
          <w:p w14:paraId="3CAB2C71" w14:textId="64CAD0AC" w:rsidR="00A55BF7" w:rsidRPr="00D72DE1" w:rsidRDefault="00A55BF7" w:rsidP="00A55BF7">
            <w:pPr>
              <w:rPr>
                <w:rFonts w:asciiTheme="majorBidi" w:hAnsiTheme="majorBidi" w:cstheme="majorBidi"/>
              </w:rPr>
            </w:pPr>
            <w:r w:rsidRPr="00F25457">
              <w:rPr>
                <w:rFonts w:asciiTheme="majorBidi" w:hAnsiTheme="majorBidi"/>
                <w:sz w:val="24"/>
                <w:szCs w:val="24"/>
              </w:rPr>
              <w:t>Единое содержание общего образования</w:t>
            </w:r>
          </w:p>
        </w:tc>
        <w:tc>
          <w:tcPr>
            <w:tcW w:w="3417" w:type="dxa"/>
          </w:tcPr>
          <w:p w14:paraId="41822746" w14:textId="44E2678C" w:rsidR="00A55BF7" w:rsidRPr="00D72DE1" w:rsidRDefault="00A55BF7" w:rsidP="00A55BF7">
            <w:pPr>
              <w:rPr>
                <w:rFonts w:asciiTheme="majorBidi" w:hAnsiTheme="majorBidi" w:cstheme="majorBidi"/>
              </w:rPr>
            </w:pPr>
            <w:r w:rsidRPr="00D72DE1">
              <w:rPr>
                <w:rFonts w:asciiTheme="majorBidi" w:hAnsiTheme="majorBidi" w:cstheme="majorBidi"/>
                <w:sz w:val="24"/>
                <w:szCs w:val="24"/>
              </w:rPr>
              <w:t>Методические материалы для старшей школы, углублённый уровень</w:t>
            </w:r>
          </w:p>
        </w:tc>
      </w:tr>
      <w:tr w:rsidR="00A55BF7" w:rsidRPr="00D72DE1" w14:paraId="68AF19C7" w14:textId="77777777" w:rsidTr="00A55BF7">
        <w:tc>
          <w:tcPr>
            <w:tcW w:w="635" w:type="dxa"/>
          </w:tcPr>
          <w:p w14:paraId="05A8C313" w14:textId="0A548867" w:rsidR="00A55BF7" w:rsidRPr="00D72DE1" w:rsidRDefault="00A55BF7" w:rsidP="00A55BF7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D72DE1">
              <w:rPr>
                <w:rFonts w:asciiTheme="majorBidi" w:hAnsiTheme="majorBidi" w:cstheme="majorBidi"/>
                <w:sz w:val="24"/>
                <w:szCs w:val="24"/>
              </w:rPr>
              <w:t>4.</w:t>
            </w:r>
          </w:p>
        </w:tc>
        <w:tc>
          <w:tcPr>
            <w:tcW w:w="3471" w:type="dxa"/>
          </w:tcPr>
          <w:p w14:paraId="36505D62" w14:textId="1D9F3902" w:rsidR="00A55BF7" w:rsidRPr="00D72DE1" w:rsidRDefault="00AD36D5" w:rsidP="00A55BF7">
            <w:pPr>
              <w:rPr>
                <w:rFonts w:asciiTheme="majorBidi" w:hAnsiTheme="majorBidi" w:cstheme="majorBidi"/>
              </w:rPr>
            </w:pPr>
            <w:hyperlink r:id="rId17" w:history="1">
              <w:r w:rsidR="00A55BF7" w:rsidRPr="00D72DE1">
                <w:rPr>
                  <w:rStyle w:val="a6"/>
                  <w:rFonts w:asciiTheme="majorBidi" w:hAnsiTheme="majorBidi" w:cstheme="majorBidi"/>
                  <w:color w:val="0000FF"/>
                  <w:sz w:val="24"/>
                  <w:szCs w:val="24"/>
                </w:rPr>
                <w:t>Методическое пособие «Математика (углублённый уровень)»</w:t>
              </w:r>
            </w:hyperlink>
          </w:p>
        </w:tc>
        <w:tc>
          <w:tcPr>
            <w:tcW w:w="1822" w:type="dxa"/>
          </w:tcPr>
          <w:p w14:paraId="6877C91A" w14:textId="53B4436E" w:rsidR="00A55BF7" w:rsidRPr="00D72DE1" w:rsidRDefault="00A55BF7" w:rsidP="00A55BF7">
            <w:pPr>
              <w:rPr>
                <w:rFonts w:asciiTheme="majorBidi" w:hAnsiTheme="majorBidi" w:cstheme="majorBidi"/>
              </w:rPr>
            </w:pPr>
            <w:r w:rsidRPr="00F25457">
              <w:rPr>
                <w:rFonts w:asciiTheme="majorBidi" w:hAnsiTheme="majorBidi"/>
                <w:sz w:val="24"/>
                <w:szCs w:val="24"/>
              </w:rPr>
              <w:t>Единое содержание общего образования</w:t>
            </w:r>
          </w:p>
        </w:tc>
        <w:tc>
          <w:tcPr>
            <w:tcW w:w="3417" w:type="dxa"/>
          </w:tcPr>
          <w:p w14:paraId="441B5C42" w14:textId="5AAE36C3" w:rsidR="00A55BF7" w:rsidRPr="00D72DE1" w:rsidRDefault="00A55BF7" w:rsidP="00A55BF7">
            <w:pPr>
              <w:rPr>
                <w:rFonts w:asciiTheme="majorBidi" w:hAnsiTheme="majorBidi" w:cstheme="majorBidi"/>
              </w:rPr>
            </w:pPr>
            <w:r w:rsidRPr="00D72DE1">
              <w:rPr>
                <w:rFonts w:asciiTheme="majorBidi" w:hAnsiTheme="majorBidi" w:cstheme="majorBidi"/>
                <w:sz w:val="24"/>
                <w:szCs w:val="24"/>
              </w:rPr>
              <w:t>Пособие по реализации ФГОС на углублённом уровне</w:t>
            </w:r>
          </w:p>
        </w:tc>
      </w:tr>
      <w:tr w:rsidR="00A55BF7" w:rsidRPr="00D72DE1" w14:paraId="41548083" w14:textId="77777777" w:rsidTr="00A55BF7">
        <w:tc>
          <w:tcPr>
            <w:tcW w:w="635" w:type="dxa"/>
          </w:tcPr>
          <w:p w14:paraId="207CE447" w14:textId="1DA4CB97" w:rsidR="00A55BF7" w:rsidRPr="00D72DE1" w:rsidRDefault="00A55BF7" w:rsidP="00A55BF7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D72DE1">
              <w:rPr>
                <w:rFonts w:asciiTheme="majorBidi" w:hAnsiTheme="majorBidi" w:cstheme="majorBidi"/>
                <w:sz w:val="24"/>
                <w:szCs w:val="24"/>
              </w:rPr>
              <w:t>5.</w:t>
            </w:r>
          </w:p>
        </w:tc>
        <w:tc>
          <w:tcPr>
            <w:tcW w:w="3471" w:type="dxa"/>
          </w:tcPr>
          <w:p w14:paraId="724E2A5E" w14:textId="3461CC7E" w:rsidR="00A55BF7" w:rsidRPr="00D72DE1" w:rsidRDefault="00AD36D5" w:rsidP="00A55BF7">
            <w:pPr>
              <w:rPr>
                <w:rFonts w:asciiTheme="majorBidi" w:hAnsiTheme="majorBidi" w:cstheme="majorBidi"/>
              </w:rPr>
            </w:pPr>
            <w:hyperlink r:id="rId18" w:history="1">
              <w:r w:rsidR="00A55BF7" w:rsidRPr="00D72DE1">
                <w:rPr>
                  <w:rStyle w:val="a6"/>
                  <w:rFonts w:asciiTheme="majorBidi" w:hAnsiTheme="majorBidi" w:cstheme="majorBidi"/>
                  <w:color w:val="0000FF"/>
                  <w:sz w:val="24"/>
                  <w:szCs w:val="24"/>
                </w:rPr>
                <w:t>Категория «Математика — методические пособия»</w:t>
              </w:r>
            </w:hyperlink>
          </w:p>
        </w:tc>
        <w:tc>
          <w:tcPr>
            <w:tcW w:w="1822" w:type="dxa"/>
          </w:tcPr>
          <w:p w14:paraId="263D92B0" w14:textId="458BB0D9" w:rsidR="00A55BF7" w:rsidRPr="00D72DE1" w:rsidRDefault="00A55BF7" w:rsidP="00A55BF7">
            <w:pPr>
              <w:rPr>
                <w:rFonts w:asciiTheme="majorBidi" w:hAnsiTheme="majorBidi" w:cstheme="majorBidi"/>
              </w:rPr>
            </w:pPr>
            <w:r w:rsidRPr="00F25457">
              <w:rPr>
                <w:rFonts w:asciiTheme="majorBidi" w:hAnsiTheme="majorBidi"/>
                <w:sz w:val="24"/>
                <w:szCs w:val="24"/>
              </w:rPr>
              <w:t>Единое содержание общего образования</w:t>
            </w:r>
          </w:p>
        </w:tc>
        <w:tc>
          <w:tcPr>
            <w:tcW w:w="3417" w:type="dxa"/>
          </w:tcPr>
          <w:p w14:paraId="3BBC494A" w14:textId="4DE35B97" w:rsidR="00A55BF7" w:rsidRPr="00D72DE1" w:rsidRDefault="00A55BF7" w:rsidP="00A55BF7">
            <w:pPr>
              <w:rPr>
                <w:rFonts w:asciiTheme="majorBidi" w:hAnsiTheme="majorBidi" w:cstheme="majorBidi"/>
              </w:rPr>
            </w:pPr>
            <w:r w:rsidRPr="00D72DE1">
              <w:rPr>
                <w:rFonts w:asciiTheme="majorBidi" w:hAnsiTheme="majorBidi" w:cstheme="majorBidi"/>
                <w:sz w:val="24"/>
                <w:szCs w:val="24"/>
              </w:rPr>
              <w:t>Сборник пособий: метапредметные результаты, задания для разных классов</w:t>
            </w:r>
          </w:p>
        </w:tc>
      </w:tr>
      <w:tr w:rsidR="00A55BF7" w:rsidRPr="00D72DE1" w14:paraId="726EE7E4" w14:textId="77777777" w:rsidTr="00A55BF7">
        <w:tc>
          <w:tcPr>
            <w:tcW w:w="635" w:type="dxa"/>
          </w:tcPr>
          <w:p w14:paraId="3A436DA0" w14:textId="1DF68F88" w:rsidR="00A55BF7" w:rsidRPr="00D72DE1" w:rsidRDefault="00A55BF7" w:rsidP="00A55BF7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D72DE1">
              <w:rPr>
                <w:rFonts w:asciiTheme="majorBidi" w:hAnsiTheme="majorBidi" w:cstheme="majorBidi"/>
                <w:sz w:val="24"/>
                <w:szCs w:val="24"/>
              </w:rPr>
              <w:t>6.</w:t>
            </w:r>
          </w:p>
        </w:tc>
        <w:tc>
          <w:tcPr>
            <w:tcW w:w="3471" w:type="dxa"/>
          </w:tcPr>
          <w:p w14:paraId="47D15DD4" w14:textId="32B8CEC5" w:rsidR="00A55BF7" w:rsidRPr="00D72DE1" w:rsidRDefault="00AD36D5" w:rsidP="00A55BF7">
            <w:pPr>
              <w:rPr>
                <w:rFonts w:asciiTheme="majorBidi" w:hAnsiTheme="majorBidi" w:cstheme="majorBidi"/>
              </w:rPr>
            </w:pPr>
            <w:hyperlink r:id="rId19" w:history="1">
              <w:r w:rsidR="00A55BF7" w:rsidRPr="00D72DE1">
                <w:rPr>
                  <w:rStyle w:val="a6"/>
                  <w:rFonts w:asciiTheme="majorBidi" w:hAnsiTheme="majorBidi" w:cstheme="majorBidi"/>
                  <w:color w:val="0000FF"/>
                  <w:sz w:val="24"/>
                  <w:szCs w:val="24"/>
                </w:rPr>
                <w:t>Методические пособия и рекомендации (общий раздел)</w:t>
              </w:r>
            </w:hyperlink>
          </w:p>
        </w:tc>
        <w:tc>
          <w:tcPr>
            <w:tcW w:w="1822" w:type="dxa"/>
          </w:tcPr>
          <w:p w14:paraId="7AEA2D4F" w14:textId="1B0C3F2A" w:rsidR="00A55BF7" w:rsidRPr="00D72DE1" w:rsidRDefault="00A55BF7" w:rsidP="00A55BF7">
            <w:pPr>
              <w:rPr>
                <w:rFonts w:asciiTheme="majorBidi" w:hAnsiTheme="majorBidi" w:cstheme="majorBidi"/>
              </w:rPr>
            </w:pPr>
            <w:r w:rsidRPr="00F25457">
              <w:rPr>
                <w:rFonts w:asciiTheme="majorBidi" w:hAnsiTheme="majorBidi"/>
                <w:sz w:val="24"/>
                <w:szCs w:val="24"/>
              </w:rPr>
              <w:t>Единое содержание общего образования</w:t>
            </w:r>
          </w:p>
        </w:tc>
        <w:tc>
          <w:tcPr>
            <w:tcW w:w="3417" w:type="dxa"/>
          </w:tcPr>
          <w:p w14:paraId="46096B87" w14:textId="2E5E8391" w:rsidR="00A55BF7" w:rsidRPr="00D72DE1" w:rsidRDefault="00A55BF7" w:rsidP="00A55BF7">
            <w:pPr>
              <w:rPr>
                <w:rFonts w:asciiTheme="majorBidi" w:hAnsiTheme="majorBidi" w:cstheme="majorBidi"/>
              </w:rPr>
            </w:pPr>
            <w:r w:rsidRPr="00D72DE1">
              <w:rPr>
                <w:rFonts w:asciiTheme="majorBidi" w:hAnsiTheme="majorBidi" w:cstheme="majorBidi"/>
                <w:sz w:val="24"/>
                <w:szCs w:val="24"/>
              </w:rPr>
              <w:t>Общий раздел с материалами по всем предметам, включая математику</w:t>
            </w:r>
          </w:p>
        </w:tc>
      </w:tr>
      <w:tr w:rsidR="00A55BF7" w:rsidRPr="00D72DE1" w14:paraId="444D5F10" w14:textId="77777777" w:rsidTr="00A55BF7">
        <w:tc>
          <w:tcPr>
            <w:tcW w:w="635" w:type="dxa"/>
          </w:tcPr>
          <w:p w14:paraId="064F90F4" w14:textId="20AA1FE0" w:rsidR="00A55BF7" w:rsidRPr="00D72DE1" w:rsidRDefault="00A55BF7" w:rsidP="00A55BF7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D72DE1">
              <w:rPr>
                <w:rFonts w:asciiTheme="majorBidi" w:hAnsiTheme="majorBidi" w:cstheme="majorBidi"/>
                <w:sz w:val="24"/>
                <w:szCs w:val="24"/>
              </w:rPr>
              <w:t>7.</w:t>
            </w:r>
          </w:p>
        </w:tc>
        <w:tc>
          <w:tcPr>
            <w:tcW w:w="3471" w:type="dxa"/>
          </w:tcPr>
          <w:p w14:paraId="3578849B" w14:textId="3549D0CE" w:rsidR="00A55BF7" w:rsidRPr="00D72DE1" w:rsidRDefault="00AD36D5" w:rsidP="00A55BF7">
            <w:pPr>
              <w:rPr>
                <w:rFonts w:asciiTheme="majorBidi" w:hAnsiTheme="majorBidi" w:cstheme="majorBidi"/>
              </w:rPr>
            </w:pPr>
            <w:hyperlink r:id="rId20" w:history="1">
              <w:r w:rsidR="00A55BF7" w:rsidRPr="00D72DE1">
                <w:rPr>
                  <w:rStyle w:val="a6"/>
                  <w:rFonts w:asciiTheme="majorBidi" w:hAnsiTheme="majorBidi" w:cstheme="majorBidi"/>
                  <w:color w:val="0000FF"/>
                  <w:sz w:val="24"/>
                  <w:szCs w:val="24"/>
                </w:rPr>
                <w:t>Информационно-методическое письмо (2025/2026)</w:t>
              </w:r>
            </w:hyperlink>
          </w:p>
        </w:tc>
        <w:tc>
          <w:tcPr>
            <w:tcW w:w="1822" w:type="dxa"/>
          </w:tcPr>
          <w:p w14:paraId="52D43A95" w14:textId="3FDFE8ED" w:rsidR="00A55BF7" w:rsidRPr="00D72DE1" w:rsidRDefault="00A55BF7" w:rsidP="00A55BF7">
            <w:pPr>
              <w:rPr>
                <w:rFonts w:asciiTheme="majorBidi" w:hAnsiTheme="majorBidi" w:cstheme="majorBidi"/>
              </w:rPr>
            </w:pPr>
            <w:r w:rsidRPr="00F25457">
              <w:rPr>
                <w:rFonts w:asciiTheme="majorBidi" w:hAnsiTheme="majorBidi"/>
                <w:sz w:val="24"/>
                <w:szCs w:val="24"/>
              </w:rPr>
              <w:t>Единое содержание общего образования</w:t>
            </w:r>
          </w:p>
        </w:tc>
        <w:tc>
          <w:tcPr>
            <w:tcW w:w="3417" w:type="dxa"/>
          </w:tcPr>
          <w:p w14:paraId="6B840F57" w14:textId="0802145F" w:rsidR="00A55BF7" w:rsidRPr="00D72DE1" w:rsidRDefault="00A55BF7" w:rsidP="00A55BF7">
            <w:pPr>
              <w:rPr>
                <w:rFonts w:asciiTheme="majorBidi" w:hAnsiTheme="majorBidi" w:cstheme="majorBidi"/>
              </w:rPr>
            </w:pPr>
            <w:r w:rsidRPr="00D72DE1">
              <w:rPr>
                <w:rFonts w:asciiTheme="majorBidi" w:hAnsiTheme="majorBidi" w:cstheme="majorBidi"/>
                <w:sz w:val="24"/>
                <w:szCs w:val="24"/>
              </w:rPr>
              <w:t>Нормативно-правовые и методические положения для учебного года</w:t>
            </w:r>
          </w:p>
        </w:tc>
      </w:tr>
      <w:tr w:rsidR="00A55BF7" w:rsidRPr="00D72DE1" w14:paraId="7B29A138" w14:textId="77777777" w:rsidTr="00A55BF7">
        <w:tc>
          <w:tcPr>
            <w:tcW w:w="635" w:type="dxa"/>
          </w:tcPr>
          <w:p w14:paraId="39591F9C" w14:textId="3C3E1D31" w:rsidR="00A55BF7" w:rsidRPr="00D72DE1" w:rsidRDefault="00A55BF7" w:rsidP="00A55BF7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D72DE1">
              <w:rPr>
                <w:rFonts w:asciiTheme="majorBidi" w:hAnsiTheme="majorBidi" w:cstheme="majorBidi"/>
                <w:sz w:val="24"/>
                <w:szCs w:val="24"/>
              </w:rPr>
              <w:t>8.</w:t>
            </w:r>
          </w:p>
        </w:tc>
        <w:tc>
          <w:tcPr>
            <w:tcW w:w="3471" w:type="dxa"/>
          </w:tcPr>
          <w:p w14:paraId="2B1E7186" w14:textId="7A08871B" w:rsidR="00A55BF7" w:rsidRPr="00D72DE1" w:rsidRDefault="00AD36D5" w:rsidP="00A55BF7">
            <w:pPr>
              <w:rPr>
                <w:rFonts w:asciiTheme="majorBidi" w:hAnsiTheme="majorBidi" w:cstheme="majorBidi"/>
              </w:rPr>
            </w:pPr>
            <w:hyperlink r:id="rId21" w:history="1">
              <w:r w:rsidR="00A55BF7" w:rsidRPr="00D72DE1">
                <w:rPr>
                  <w:rStyle w:val="a6"/>
                  <w:rFonts w:asciiTheme="majorBidi" w:hAnsiTheme="majorBidi" w:cstheme="majorBidi"/>
                  <w:color w:val="0000FF"/>
                  <w:sz w:val="24"/>
                  <w:szCs w:val="24"/>
                </w:rPr>
                <w:t>Методические кейсы по математике</w:t>
              </w:r>
            </w:hyperlink>
          </w:p>
        </w:tc>
        <w:tc>
          <w:tcPr>
            <w:tcW w:w="1822" w:type="dxa"/>
          </w:tcPr>
          <w:p w14:paraId="7246F564" w14:textId="0BF7AE8F" w:rsidR="00A55BF7" w:rsidRPr="00D72DE1" w:rsidRDefault="00A55BF7" w:rsidP="00A55BF7">
            <w:pPr>
              <w:rPr>
                <w:rFonts w:asciiTheme="majorBidi" w:hAnsiTheme="majorBidi" w:cstheme="majorBidi"/>
              </w:rPr>
            </w:pPr>
            <w:r w:rsidRPr="00F25457">
              <w:rPr>
                <w:rFonts w:asciiTheme="majorBidi" w:hAnsiTheme="majorBidi"/>
                <w:sz w:val="24"/>
                <w:szCs w:val="24"/>
              </w:rPr>
              <w:t>Единое содержание общего образования</w:t>
            </w:r>
          </w:p>
        </w:tc>
        <w:tc>
          <w:tcPr>
            <w:tcW w:w="3417" w:type="dxa"/>
          </w:tcPr>
          <w:p w14:paraId="49F5F0F4" w14:textId="1A5CB98C" w:rsidR="00A55BF7" w:rsidRPr="00D72DE1" w:rsidRDefault="00A55BF7" w:rsidP="00A55BF7">
            <w:pPr>
              <w:rPr>
                <w:rFonts w:asciiTheme="majorBidi" w:hAnsiTheme="majorBidi" w:cstheme="majorBidi"/>
              </w:rPr>
            </w:pPr>
            <w:r w:rsidRPr="00D72DE1">
              <w:rPr>
                <w:rFonts w:asciiTheme="majorBidi" w:hAnsiTheme="majorBidi" w:cstheme="majorBidi"/>
                <w:sz w:val="24"/>
                <w:szCs w:val="24"/>
              </w:rPr>
              <w:t>Тематические кейсы («Измерение как метод», «Уравнения», «Геометрия» и др.)</w:t>
            </w:r>
          </w:p>
        </w:tc>
      </w:tr>
      <w:tr w:rsidR="00A55BF7" w:rsidRPr="00D72DE1" w14:paraId="1488AA53" w14:textId="77777777" w:rsidTr="00A55BF7">
        <w:tc>
          <w:tcPr>
            <w:tcW w:w="635" w:type="dxa"/>
          </w:tcPr>
          <w:p w14:paraId="1CB22073" w14:textId="0B4AAC04" w:rsidR="00A55BF7" w:rsidRPr="00D72DE1" w:rsidRDefault="00A55BF7" w:rsidP="00A55BF7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D72DE1">
              <w:rPr>
                <w:rFonts w:asciiTheme="majorBidi" w:hAnsiTheme="majorBidi" w:cstheme="majorBidi"/>
                <w:sz w:val="24"/>
                <w:szCs w:val="24"/>
              </w:rPr>
              <w:t>9.</w:t>
            </w:r>
          </w:p>
        </w:tc>
        <w:tc>
          <w:tcPr>
            <w:tcW w:w="3471" w:type="dxa"/>
          </w:tcPr>
          <w:p w14:paraId="7893A235" w14:textId="394F121C" w:rsidR="00A55BF7" w:rsidRPr="00D72DE1" w:rsidRDefault="00AD36D5" w:rsidP="00A55BF7">
            <w:pPr>
              <w:rPr>
                <w:rFonts w:asciiTheme="majorBidi" w:hAnsiTheme="majorBidi" w:cstheme="majorBidi"/>
              </w:rPr>
            </w:pPr>
            <w:hyperlink r:id="rId22" w:history="1">
              <w:r w:rsidR="00A55BF7" w:rsidRPr="00D72DE1">
                <w:rPr>
                  <w:rStyle w:val="a6"/>
                  <w:rFonts w:asciiTheme="majorBidi" w:hAnsiTheme="majorBidi" w:cstheme="majorBidi"/>
                </w:rPr>
                <w:t>Алгебра</w:t>
              </w:r>
            </w:hyperlink>
            <w:r w:rsidR="00A55BF7" w:rsidRPr="00D72DE1">
              <w:rPr>
                <w:rStyle w:val="a6"/>
                <w:rFonts w:asciiTheme="majorBidi" w:hAnsiTheme="majorBidi" w:cstheme="majorBidi"/>
              </w:rPr>
              <w:t>. Повторение изученного (7-9 классы)</w:t>
            </w:r>
          </w:p>
        </w:tc>
        <w:tc>
          <w:tcPr>
            <w:tcW w:w="1822" w:type="dxa"/>
          </w:tcPr>
          <w:p w14:paraId="780A6430" w14:textId="37F04AFD" w:rsidR="00A55BF7" w:rsidRPr="00D72DE1" w:rsidRDefault="00A55BF7" w:rsidP="00A55BF7">
            <w:pPr>
              <w:rPr>
                <w:rFonts w:asciiTheme="majorBidi" w:hAnsiTheme="majorBidi" w:cstheme="majorBidi"/>
              </w:rPr>
            </w:pPr>
            <w:r w:rsidRPr="00F25457">
              <w:rPr>
                <w:rFonts w:asciiTheme="majorBidi" w:hAnsiTheme="majorBidi"/>
                <w:sz w:val="24"/>
                <w:szCs w:val="24"/>
              </w:rPr>
              <w:t>Единое содержание общего образования</w:t>
            </w:r>
          </w:p>
        </w:tc>
        <w:tc>
          <w:tcPr>
            <w:tcW w:w="3417" w:type="dxa"/>
          </w:tcPr>
          <w:p w14:paraId="52C2C191" w14:textId="3DF4EBE4" w:rsidR="00A55BF7" w:rsidRPr="00D72DE1" w:rsidRDefault="00A55BF7" w:rsidP="00A55BF7">
            <w:pPr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D72DE1">
              <w:rPr>
                <w:rFonts w:asciiTheme="majorBidi" w:hAnsiTheme="majorBidi" w:cstheme="majorBidi"/>
                <w:sz w:val="24"/>
                <w:szCs w:val="24"/>
              </w:rPr>
              <w:t>Наглядные материалы для уроков по алгебре</w:t>
            </w:r>
          </w:p>
        </w:tc>
      </w:tr>
      <w:tr w:rsidR="00A55BF7" w:rsidRPr="00D72DE1" w14:paraId="2FAAE4B1" w14:textId="77777777" w:rsidTr="00A55BF7">
        <w:tc>
          <w:tcPr>
            <w:tcW w:w="635" w:type="dxa"/>
          </w:tcPr>
          <w:p w14:paraId="775E981D" w14:textId="760903BF" w:rsidR="00A55BF7" w:rsidRPr="00D72DE1" w:rsidRDefault="00A55BF7" w:rsidP="00A55BF7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D72DE1">
              <w:rPr>
                <w:rFonts w:asciiTheme="majorBidi" w:hAnsiTheme="majorBidi" w:cstheme="majorBidi"/>
                <w:sz w:val="24"/>
                <w:szCs w:val="24"/>
              </w:rPr>
              <w:t>10.</w:t>
            </w:r>
          </w:p>
        </w:tc>
        <w:tc>
          <w:tcPr>
            <w:tcW w:w="3471" w:type="dxa"/>
          </w:tcPr>
          <w:p w14:paraId="7830E573" w14:textId="5227EB8A" w:rsidR="00A55BF7" w:rsidRPr="00D72DE1" w:rsidRDefault="00AD36D5" w:rsidP="00A55BF7">
            <w:pPr>
              <w:rPr>
                <w:rStyle w:val="a6"/>
                <w:rFonts w:asciiTheme="majorBidi" w:hAnsiTheme="majorBidi" w:cstheme="majorBidi"/>
              </w:rPr>
            </w:pPr>
            <w:hyperlink r:id="rId23" w:history="1">
              <w:r w:rsidR="00A55BF7" w:rsidRPr="00D72DE1">
                <w:rPr>
                  <w:rStyle w:val="a6"/>
                  <w:rFonts w:asciiTheme="majorBidi" w:hAnsiTheme="majorBidi" w:cstheme="majorBidi"/>
                </w:rPr>
                <w:t>Алгебра и начала математического анализа</w:t>
              </w:r>
            </w:hyperlink>
            <w:r w:rsidR="00A55BF7" w:rsidRPr="00D72DE1">
              <w:rPr>
                <w:rStyle w:val="a6"/>
                <w:rFonts w:asciiTheme="majorBidi" w:hAnsiTheme="majorBidi" w:cstheme="majorBidi"/>
              </w:rPr>
              <w:t xml:space="preserve"> (все темы 10-11 классы)</w:t>
            </w:r>
          </w:p>
          <w:p w14:paraId="02FE7910" w14:textId="42920E06" w:rsidR="00A55BF7" w:rsidRPr="00D72DE1" w:rsidRDefault="00A55BF7" w:rsidP="00A55BF7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822" w:type="dxa"/>
          </w:tcPr>
          <w:p w14:paraId="45DACC65" w14:textId="187997BE" w:rsidR="00A55BF7" w:rsidRPr="00D72DE1" w:rsidRDefault="00A55BF7" w:rsidP="00A55BF7">
            <w:pPr>
              <w:rPr>
                <w:rFonts w:asciiTheme="majorBidi" w:hAnsiTheme="majorBidi" w:cstheme="majorBidi"/>
              </w:rPr>
            </w:pPr>
            <w:r w:rsidRPr="00F25457">
              <w:rPr>
                <w:rFonts w:asciiTheme="majorBidi" w:hAnsiTheme="majorBidi"/>
                <w:sz w:val="24"/>
                <w:szCs w:val="24"/>
              </w:rPr>
              <w:t>Единое содержание общего образования</w:t>
            </w:r>
          </w:p>
        </w:tc>
        <w:tc>
          <w:tcPr>
            <w:tcW w:w="3417" w:type="dxa"/>
          </w:tcPr>
          <w:p w14:paraId="77771D45" w14:textId="477DF2DC" w:rsidR="00A55BF7" w:rsidRPr="00D72DE1" w:rsidRDefault="00A55BF7" w:rsidP="00A55BF7">
            <w:pPr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D72DE1">
              <w:rPr>
                <w:rFonts w:asciiTheme="majorBidi" w:hAnsiTheme="majorBidi" w:cstheme="majorBidi"/>
                <w:sz w:val="24"/>
                <w:szCs w:val="24"/>
              </w:rPr>
              <w:t>Наглядные материалы для уроков по “Алгебра и начало математического анализа”</w:t>
            </w:r>
          </w:p>
        </w:tc>
      </w:tr>
      <w:tr w:rsidR="00A55BF7" w:rsidRPr="00D72DE1" w14:paraId="650F5806" w14:textId="77777777" w:rsidTr="00A55BF7">
        <w:tc>
          <w:tcPr>
            <w:tcW w:w="635" w:type="dxa"/>
          </w:tcPr>
          <w:p w14:paraId="7855565B" w14:textId="7340BA7E" w:rsidR="00A55BF7" w:rsidRPr="00D72DE1" w:rsidRDefault="00A55BF7" w:rsidP="00A55BF7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D72DE1">
              <w:rPr>
                <w:rFonts w:asciiTheme="majorBidi" w:hAnsiTheme="majorBidi" w:cstheme="majorBidi"/>
                <w:sz w:val="24"/>
                <w:szCs w:val="24"/>
              </w:rPr>
              <w:t>11.</w:t>
            </w:r>
          </w:p>
        </w:tc>
        <w:tc>
          <w:tcPr>
            <w:tcW w:w="3471" w:type="dxa"/>
          </w:tcPr>
          <w:p w14:paraId="057F57A0" w14:textId="7395F953" w:rsidR="00A55BF7" w:rsidRPr="00D72DE1" w:rsidRDefault="00AD36D5" w:rsidP="00A55BF7">
            <w:pPr>
              <w:rPr>
                <w:rStyle w:val="a6"/>
                <w:rFonts w:asciiTheme="majorBidi" w:hAnsiTheme="majorBidi" w:cstheme="majorBidi"/>
              </w:rPr>
            </w:pPr>
            <w:hyperlink r:id="rId24" w:history="1">
              <w:r w:rsidR="00A55BF7" w:rsidRPr="00D72DE1">
                <w:rPr>
                  <w:rStyle w:val="a6"/>
                  <w:rFonts w:asciiTheme="majorBidi" w:hAnsiTheme="majorBidi" w:cstheme="majorBidi"/>
                </w:rPr>
                <w:t>Алгебра и начала математического анализа. Углубленный уровень</w:t>
              </w:r>
            </w:hyperlink>
            <w:r w:rsidR="00A55BF7" w:rsidRPr="00D72DE1">
              <w:rPr>
                <w:rStyle w:val="a6"/>
                <w:rFonts w:asciiTheme="majorBidi" w:hAnsiTheme="majorBidi" w:cstheme="majorBidi"/>
              </w:rPr>
              <w:t xml:space="preserve"> (все темы 10-11 классы)</w:t>
            </w:r>
          </w:p>
          <w:p w14:paraId="7CDED5CB" w14:textId="01514E60" w:rsidR="00A55BF7" w:rsidRPr="00D72DE1" w:rsidRDefault="00A55BF7" w:rsidP="00A55BF7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822" w:type="dxa"/>
          </w:tcPr>
          <w:p w14:paraId="6657C0C7" w14:textId="0BBF009C" w:rsidR="00A55BF7" w:rsidRPr="00D72DE1" w:rsidRDefault="00A55BF7" w:rsidP="00A55BF7">
            <w:pPr>
              <w:rPr>
                <w:rFonts w:asciiTheme="majorBidi" w:hAnsiTheme="majorBidi" w:cstheme="majorBidi"/>
              </w:rPr>
            </w:pPr>
            <w:r w:rsidRPr="00F25457">
              <w:rPr>
                <w:rFonts w:asciiTheme="majorBidi" w:hAnsiTheme="majorBidi"/>
                <w:sz w:val="24"/>
                <w:szCs w:val="24"/>
              </w:rPr>
              <w:t>Единое содержание общего образования</w:t>
            </w:r>
          </w:p>
        </w:tc>
        <w:tc>
          <w:tcPr>
            <w:tcW w:w="3417" w:type="dxa"/>
          </w:tcPr>
          <w:p w14:paraId="0BBCCCF4" w14:textId="033D6BA8" w:rsidR="00A55BF7" w:rsidRPr="00D72DE1" w:rsidRDefault="00A55BF7" w:rsidP="00A55BF7">
            <w:pPr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D72DE1">
              <w:rPr>
                <w:rFonts w:asciiTheme="majorBidi" w:hAnsiTheme="majorBidi" w:cstheme="majorBidi"/>
                <w:sz w:val="24"/>
                <w:szCs w:val="24"/>
              </w:rPr>
              <w:t>Наглядные материалы для уроков по “Алгебра и начало математического анализа.Углубленный уровень”</w:t>
            </w:r>
          </w:p>
        </w:tc>
      </w:tr>
      <w:tr w:rsidR="00A55BF7" w:rsidRPr="00D72DE1" w14:paraId="4EF7560C" w14:textId="77777777" w:rsidTr="00A55BF7">
        <w:trPr>
          <w:trHeight w:val="692"/>
        </w:trPr>
        <w:tc>
          <w:tcPr>
            <w:tcW w:w="635" w:type="dxa"/>
          </w:tcPr>
          <w:p w14:paraId="66F04FD1" w14:textId="61C51F8F" w:rsidR="00A55BF7" w:rsidRPr="00D72DE1" w:rsidRDefault="00A55BF7" w:rsidP="00A55BF7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D72DE1">
              <w:rPr>
                <w:rFonts w:asciiTheme="majorBidi" w:hAnsiTheme="majorBidi" w:cstheme="majorBidi"/>
                <w:sz w:val="24"/>
                <w:szCs w:val="24"/>
              </w:rPr>
              <w:t xml:space="preserve">12. </w:t>
            </w:r>
          </w:p>
        </w:tc>
        <w:tc>
          <w:tcPr>
            <w:tcW w:w="3471" w:type="dxa"/>
          </w:tcPr>
          <w:p w14:paraId="22E403A7" w14:textId="5612102B" w:rsidR="00A55BF7" w:rsidRPr="00D72DE1" w:rsidRDefault="00AD36D5" w:rsidP="00A55BF7">
            <w:pPr>
              <w:rPr>
                <w:rStyle w:val="a6"/>
                <w:rFonts w:asciiTheme="majorBidi" w:hAnsiTheme="majorBidi" w:cstheme="majorBidi"/>
              </w:rPr>
            </w:pPr>
            <w:hyperlink r:id="rId25" w:history="1">
              <w:r w:rsidR="00A55BF7" w:rsidRPr="00D72DE1">
                <w:rPr>
                  <w:rStyle w:val="a6"/>
                  <w:rFonts w:asciiTheme="majorBidi" w:hAnsiTheme="majorBidi" w:cstheme="majorBidi"/>
                </w:rPr>
                <w:t>Алгебра. Углубленный уровень</w:t>
              </w:r>
            </w:hyperlink>
            <w:r w:rsidR="00A55BF7" w:rsidRPr="00D72DE1">
              <w:rPr>
                <w:rStyle w:val="a6"/>
                <w:rFonts w:asciiTheme="majorBidi" w:hAnsiTheme="majorBidi" w:cstheme="majorBidi"/>
              </w:rPr>
              <w:t xml:space="preserve"> (все темы 7-9 классы)</w:t>
            </w:r>
          </w:p>
          <w:p w14:paraId="2C32FD69" w14:textId="206CE29B" w:rsidR="00A55BF7" w:rsidRPr="00D72DE1" w:rsidRDefault="00A55BF7" w:rsidP="00A55BF7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822" w:type="dxa"/>
          </w:tcPr>
          <w:p w14:paraId="2BCB64DA" w14:textId="39871712" w:rsidR="00A55BF7" w:rsidRPr="00D72DE1" w:rsidRDefault="00A55BF7" w:rsidP="00A55BF7">
            <w:pPr>
              <w:rPr>
                <w:rFonts w:asciiTheme="majorBidi" w:hAnsiTheme="majorBidi" w:cstheme="majorBidi"/>
              </w:rPr>
            </w:pPr>
            <w:r w:rsidRPr="00F25457">
              <w:rPr>
                <w:rFonts w:asciiTheme="majorBidi" w:hAnsiTheme="majorBidi"/>
                <w:sz w:val="24"/>
                <w:szCs w:val="24"/>
              </w:rPr>
              <w:t>Единое содержание общего образования</w:t>
            </w:r>
          </w:p>
        </w:tc>
        <w:tc>
          <w:tcPr>
            <w:tcW w:w="3417" w:type="dxa"/>
          </w:tcPr>
          <w:p w14:paraId="3B3081FB" w14:textId="7CE65803" w:rsidR="00A55BF7" w:rsidRPr="00D72DE1" w:rsidRDefault="00A55BF7" w:rsidP="00A55BF7">
            <w:pPr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D72DE1">
              <w:rPr>
                <w:rFonts w:asciiTheme="majorBidi" w:hAnsiTheme="majorBidi" w:cstheme="majorBidi"/>
                <w:sz w:val="24"/>
                <w:szCs w:val="24"/>
              </w:rPr>
              <w:t>Наглядные материалы для уроков по “Алгебра. Углубленный уровень”</w:t>
            </w:r>
          </w:p>
        </w:tc>
      </w:tr>
      <w:tr w:rsidR="00A55BF7" w:rsidRPr="00D72DE1" w14:paraId="559C0F8B" w14:textId="77777777" w:rsidTr="00A55BF7">
        <w:tc>
          <w:tcPr>
            <w:tcW w:w="635" w:type="dxa"/>
          </w:tcPr>
          <w:p w14:paraId="36BE7D40" w14:textId="6B23078A" w:rsidR="00A55BF7" w:rsidRPr="00D72DE1" w:rsidRDefault="00A55BF7" w:rsidP="00A55BF7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D72DE1">
              <w:rPr>
                <w:rFonts w:asciiTheme="majorBidi" w:hAnsiTheme="majorBidi" w:cstheme="majorBidi"/>
                <w:sz w:val="24"/>
                <w:szCs w:val="24"/>
              </w:rPr>
              <w:t>13.</w:t>
            </w:r>
          </w:p>
        </w:tc>
        <w:tc>
          <w:tcPr>
            <w:tcW w:w="3471" w:type="dxa"/>
          </w:tcPr>
          <w:p w14:paraId="061F1018" w14:textId="45EF61DD" w:rsidR="00A55BF7" w:rsidRPr="00D72DE1" w:rsidRDefault="00AD36D5" w:rsidP="00A55BF7">
            <w:pPr>
              <w:rPr>
                <w:rStyle w:val="a6"/>
                <w:rFonts w:asciiTheme="majorBidi" w:hAnsiTheme="majorBidi" w:cstheme="majorBidi"/>
              </w:rPr>
            </w:pPr>
            <w:hyperlink r:id="rId26" w:history="1">
              <w:r w:rsidR="00A55BF7" w:rsidRPr="00D72DE1">
                <w:rPr>
                  <w:rStyle w:val="a6"/>
                  <w:rFonts w:asciiTheme="majorBidi" w:hAnsiTheme="majorBidi" w:cstheme="majorBidi"/>
                </w:rPr>
                <w:t>Геометрия</w:t>
              </w:r>
            </w:hyperlink>
            <w:r w:rsidR="00A55BF7" w:rsidRPr="00D72DE1">
              <w:rPr>
                <w:rStyle w:val="a6"/>
                <w:rFonts w:asciiTheme="majorBidi" w:hAnsiTheme="majorBidi" w:cstheme="majorBidi"/>
              </w:rPr>
              <w:t xml:space="preserve"> (все темы 7-11 классы)</w:t>
            </w:r>
          </w:p>
          <w:p w14:paraId="44D7E135" w14:textId="70B927CE" w:rsidR="00A55BF7" w:rsidRPr="00D72DE1" w:rsidRDefault="00A55BF7" w:rsidP="00A55BF7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822" w:type="dxa"/>
          </w:tcPr>
          <w:p w14:paraId="2B422832" w14:textId="0E8CE270" w:rsidR="00A55BF7" w:rsidRPr="00D72DE1" w:rsidRDefault="00A55BF7" w:rsidP="00A55BF7">
            <w:pPr>
              <w:rPr>
                <w:rFonts w:asciiTheme="majorBidi" w:hAnsiTheme="majorBidi" w:cstheme="majorBidi"/>
              </w:rPr>
            </w:pPr>
            <w:r w:rsidRPr="00F25457">
              <w:rPr>
                <w:rFonts w:asciiTheme="majorBidi" w:hAnsiTheme="majorBidi"/>
                <w:sz w:val="24"/>
                <w:szCs w:val="24"/>
              </w:rPr>
              <w:t>Единое содержание общего образования</w:t>
            </w:r>
          </w:p>
        </w:tc>
        <w:tc>
          <w:tcPr>
            <w:tcW w:w="3417" w:type="dxa"/>
          </w:tcPr>
          <w:p w14:paraId="28E789BE" w14:textId="77B9BADA" w:rsidR="00A55BF7" w:rsidRPr="00D72DE1" w:rsidRDefault="00A55BF7" w:rsidP="00A55BF7">
            <w:pPr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D72DE1">
              <w:rPr>
                <w:rFonts w:asciiTheme="majorBidi" w:hAnsiTheme="majorBidi" w:cstheme="majorBidi"/>
                <w:sz w:val="24"/>
                <w:szCs w:val="24"/>
              </w:rPr>
              <w:t>Наглядные материалы для уроков по “Геометрия”</w:t>
            </w:r>
          </w:p>
        </w:tc>
      </w:tr>
      <w:tr w:rsidR="00A55BF7" w:rsidRPr="00D72DE1" w14:paraId="3B1FCBCA" w14:textId="77777777" w:rsidTr="00A55BF7">
        <w:tc>
          <w:tcPr>
            <w:tcW w:w="635" w:type="dxa"/>
          </w:tcPr>
          <w:p w14:paraId="50BD7B7D" w14:textId="69D7656E" w:rsidR="00A55BF7" w:rsidRPr="00D72DE1" w:rsidRDefault="00A55BF7" w:rsidP="00A55BF7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D72DE1">
              <w:rPr>
                <w:rFonts w:asciiTheme="majorBidi" w:hAnsiTheme="majorBidi" w:cstheme="majorBidi"/>
                <w:sz w:val="24"/>
                <w:szCs w:val="24"/>
              </w:rPr>
              <w:lastRenderedPageBreak/>
              <w:t>14.</w:t>
            </w:r>
          </w:p>
        </w:tc>
        <w:tc>
          <w:tcPr>
            <w:tcW w:w="3471" w:type="dxa"/>
          </w:tcPr>
          <w:p w14:paraId="103756FC" w14:textId="70F0B05C" w:rsidR="00A55BF7" w:rsidRPr="00D72DE1" w:rsidRDefault="00AD36D5" w:rsidP="00A55BF7">
            <w:pPr>
              <w:rPr>
                <w:rFonts w:asciiTheme="majorBidi" w:hAnsiTheme="majorBidi" w:cstheme="majorBidi"/>
              </w:rPr>
            </w:pPr>
            <w:hyperlink r:id="rId27" w:history="1">
              <w:r w:rsidR="00A55BF7" w:rsidRPr="00D72DE1">
                <w:rPr>
                  <w:rStyle w:val="a6"/>
                  <w:rFonts w:asciiTheme="majorBidi" w:hAnsiTheme="majorBidi" w:cstheme="majorBidi"/>
                </w:rPr>
                <w:t>Геометрия. Углубленный уровень</w:t>
              </w:r>
            </w:hyperlink>
            <w:r w:rsidR="00A55BF7" w:rsidRPr="00D72DE1">
              <w:rPr>
                <w:rStyle w:val="a6"/>
                <w:rFonts w:asciiTheme="majorBidi" w:hAnsiTheme="majorBidi" w:cstheme="majorBidi"/>
              </w:rPr>
              <w:t xml:space="preserve"> (все темы 7-11 классы)</w:t>
            </w:r>
          </w:p>
        </w:tc>
        <w:tc>
          <w:tcPr>
            <w:tcW w:w="1822" w:type="dxa"/>
          </w:tcPr>
          <w:p w14:paraId="65FD8788" w14:textId="4DD78E72" w:rsidR="00A55BF7" w:rsidRPr="00D72DE1" w:rsidRDefault="00A55BF7" w:rsidP="00A55BF7">
            <w:pPr>
              <w:rPr>
                <w:rFonts w:asciiTheme="majorBidi" w:hAnsiTheme="majorBidi" w:cstheme="majorBidi"/>
              </w:rPr>
            </w:pPr>
            <w:r w:rsidRPr="00F25457">
              <w:rPr>
                <w:rFonts w:asciiTheme="majorBidi" w:hAnsiTheme="majorBidi"/>
                <w:sz w:val="24"/>
                <w:szCs w:val="24"/>
              </w:rPr>
              <w:t>Единое содержание общего образования</w:t>
            </w:r>
          </w:p>
        </w:tc>
        <w:tc>
          <w:tcPr>
            <w:tcW w:w="3417" w:type="dxa"/>
          </w:tcPr>
          <w:p w14:paraId="3610BC97" w14:textId="553B7B7F" w:rsidR="00A55BF7" w:rsidRPr="00D72DE1" w:rsidRDefault="00A55BF7" w:rsidP="00A55BF7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D72DE1">
              <w:rPr>
                <w:rFonts w:asciiTheme="majorBidi" w:hAnsiTheme="majorBidi" w:cstheme="majorBidi"/>
                <w:sz w:val="24"/>
                <w:szCs w:val="24"/>
              </w:rPr>
              <w:t>Наглядные материалы для уроков по “Геометрия углубленный уровень”</w:t>
            </w:r>
          </w:p>
        </w:tc>
      </w:tr>
    </w:tbl>
    <w:p w14:paraId="0EB2B986" w14:textId="77777777" w:rsidR="00370871" w:rsidRPr="00D72DE1" w:rsidRDefault="00370871" w:rsidP="00370871">
      <w:pPr>
        <w:rPr>
          <w:rFonts w:asciiTheme="majorBidi" w:hAnsiTheme="majorBidi" w:cstheme="majorBidi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133"/>
        <w:gridCol w:w="222"/>
      </w:tblGrid>
      <w:tr w:rsidR="00370871" w:rsidRPr="00D72DE1" w14:paraId="0E6E9A89" w14:textId="77777777" w:rsidTr="00232C25">
        <w:tc>
          <w:tcPr>
            <w:tcW w:w="9349" w:type="dxa"/>
          </w:tcPr>
          <w:p w14:paraId="4C693316" w14:textId="5BC79162" w:rsidR="00370871" w:rsidRPr="00D72DE1" w:rsidRDefault="00232C25" w:rsidP="004051DD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72DE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Информатика</w:t>
            </w:r>
          </w:p>
        </w:tc>
        <w:tc>
          <w:tcPr>
            <w:tcW w:w="222" w:type="dxa"/>
          </w:tcPr>
          <w:p w14:paraId="7AD9BE83" w14:textId="310A909E" w:rsidR="00370871" w:rsidRPr="00D72DE1" w:rsidRDefault="00370871" w:rsidP="004051DD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70871" w:rsidRPr="00D72DE1" w14:paraId="76877A74" w14:textId="77777777" w:rsidTr="00232C25">
        <w:tc>
          <w:tcPr>
            <w:tcW w:w="9349" w:type="dxa"/>
          </w:tcPr>
          <w:tbl>
            <w:tblPr>
              <w:tblStyle w:val="ae"/>
              <w:tblW w:w="9356" w:type="dxa"/>
              <w:tblLook w:val="04A0" w:firstRow="1" w:lastRow="0" w:firstColumn="1" w:lastColumn="0" w:noHBand="0" w:noVBand="1"/>
            </w:tblPr>
            <w:tblGrid>
              <w:gridCol w:w="709"/>
              <w:gridCol w:w="3292"/>
              <w:gridCol w:w="1938"/>
              <w:gridCol w:w="3417"/>
            </w:tblGrid>
            <w:tr w:rsidR="00066746" w:rsidRPr="00D72DE1" w14:paraId="4C7E8011" w14:textId="77777777" w:rsidTr="00A55BF7">
              <w:tc>
                <w:tcPr>
                  <w:tcW w:w="709" w:type="dxa"/>
                </w:tcPr>
                <w:p w14:paraId="517A47EC" w14:textId="5133DA4F" w:rsidR="00066746" w:rsidRPr="00D72DE1" w:rsidRDefault="00066746" w:rsidP="00232C25">
                  <w:pPr>
                    <w:rPr>
                      <w:rFonts w:asciiTheme="majorBidi" w:hAnsiTheme="majorBidi" w:cstheme="majorBidi"/>
                      <w:sz w:val="24"/>
                      <w:szCs w:val="24"/>
                    </w:rPr>
                  </w:pPr>
                  <w:r w:rsidRPr="00D72DE1">
                    <w:rPr>
                      <w:rFonts w:asciiTheme="majorBidi" w:hAnsiTheme="majorBidi" w:cstheme="majorBidi"/>
                      <w:b/>
                      <w:bCs/>
                      <w:sz w:val="24"/>
                      <w:szCs w:val="24"/>
                    </w:rPr>
                    <w:t>№ п/п</w:t>
                  </w:r>
                </w:p>
              </w:tc>
              <w:tc>
                <w:tcPr>
                  <w:tcW w:w="3292" w:type="dxa"/>
                </w:tcPr>
                <w:p w14:paraId="5B26026C" w14:textId="4D4AFB57" w:rsidR="00066746" w:rsidRPr="00D72DE1" w:rsidRDefault="00066746" w:rsidP="00814C8A">
                  <w:pPr>
                    <w:jc w:val="center"/>
                    <w:rPr>
                      <w:rFonts w:asciiTheme="majorBidi" w:hAnsiTheme="majorBidi" w:cstheme="majorBidi"/>
                      <w:sz w:val="24"/>
                      <w:szCs w:val="24"/>
                    </w:rPr>
                  </w:pPr>
                  <w:r w:rsidRPr="00D72DE1">
                    <w:rPr>
                      <w:rFonts w:asciiTheme="majorBidi" w:hAnsiTheme="majorBidi" w:cstheme="majorBidi"/>
                      <w:b/>
                      <w:bCs/>
                      <w:sz w:val="24"/>
                      <w:szCs w:val="24"/>
                    </w:rPr>
                    <w:t>Инструмент / ресурс</w:t>
                  </w:r>
                </w:p>
              </w:tc>
              <w:tc>
                <w:tcPr>
                  <w:tcW w:w="1938" w:type="dxa"/>
                </w:tcPr>
                <w:p w14:paraId="403A65C5" w14:textId="16D6A7EE" w:rsidR="00066746" w:rsidRPr="00A55BF7" w:rsidRDefault="00066746" w:rsidP="00066746">
                  <w:pPr>
                    <w:jc w:val="center"/>
                    <w:rPr>
                      <w:rFonts w:asciiTheme="majorBidi" w:hAnsiTheme="majorBidi" w:cstheme="majorBidi"/>
                      <w:b/>
                      <w:bCs/>
                      <w:sz w:val="24"/>
                      <w:szCs w:val="24"/>
                    </w:rPr>
                  </w:pPr>
                  <w:r w:rsidRPr="00A55BF7">
                    <w:rPr>
                      <w:rFonts w:asciiTheme="majorBidi" w:hAnsiTheme="majorBidi" w:cstheme="majorBidi"/>
                      <w:b/>
                      <w:bCs/>
                      <w:sz w:val="24"/>
                      <w:szCs w:val="24"/>
                    </w:rPr>
                    <w:t>Портал</w:t>
                  </w:r>
                </w:p>
              </w:tc>
              <w:tc>
                <w:tcPr>
                  <w:tcW w:w="3417" w:type="dxa"/>
                </w:tcPr>
                <w:p w14:paraId="5C37D355" w14:textId="2E77AD26" w:rsidR="00066746" w:rsidRPr="00D72DE1" w:rsidRDefault="00066746" w:rsidP="00814C8A">
                  <w:pPr>
                    <w:jc w:val="center"/>
                    <w:rPr>
                      <w:rFonts w:asciiTheme="majorBidi" w:hAnsiTheme="majorBidi" w:cstheme="majorBidi"/>
                      <w:sz w:val="24"/>
                      <w:szCs w:val="24"/>
                    </w:rPr>
                  </w:pPr>
                  <w:r w:rsidRPr="00D72DE1">
                    <w:rPr>
                      <w:rFonts w:asciiTheme="majorBidi" w:hAnsiTheme="majorBidi" w:cstheme="majorBidi"/>
                      <w:b/>
                      <w:bCs/>
                      <w:sz w:val="24"/>
                      <w:szCs w:val="24"/>
                    </w:rPr>
                    <w:t>Назначение / описание</w:t>
                  </w:r>
                </w:p>
              </w:tc>
            </w:tr>
            <w:tr w:rsidR="00A55BF7" w:rsidRPr="00D72DE1" w14:paraId="547F9F6D" w14:textId="77777777" w:rsidTr="00A55BF7">
              <w:tc>
                <w:tcPr>
                  <w:tcW w:w="709" w:type="dxa"/>
                </w:tcPr>
                <w:p w14:paraId="2C03DEF9" w14:textId="60A258CE" w:rsidR="00A55BF7" w:rsidRPr="00D72DE1" w:rsidRDefault="00A55BF7" w:rsidP="00A55BF7">
                  <w:pPr>
                    <w:rPr>
                      <w:rFonts w:asciiTheme="majorBidi" w:hAnsiTheme="majorBidi" w:cstheme="majorBidi"/>
                      <w:sz w:val="24"/>
                      <w:szCs w:val="24"/>
                    </w:rPr>
                  </w:pPr>
                  <w:r w:rsidRPr="00D72DE1">
                    <w:rPr>
                      <w:rFonts w:asciiTheme="majorBidi" w:hAnsiTheme="majorBidi" w:cstheme="majorBidi"/>
                      <w:sz w:val="24"/>
                      <w:szCs w:val="24"/>
                    </w:rPr>
                    <w:t>1.</w:t>
                  </w:r>
                </w:p>
              </w:tc>
              <w:tc>
                <w:tcPr>
                  <w:tcW w:w="3292" w:type="dxa"/>
                </w:tcPr>
                <w:p w14:paraId="2B8DC548" w14:textId="4C62220F" w:rsidR="00A55BF7" w:rsidRPr="00D72DE1" w:rsidRDefault="00AD36D5" w:rsidP="00A55BF7">
                  <w:pPr>
                    <w:rPr>
                      <w:rFonts w:asciiTheme="majorBidi" w:hAnsiTheme="majorBidi" w:cstheme="majorBidi"/>
                      <w:sz w:val="24"/>
                      <w:szCs w:val="24"/>
                    </w:rPr>
                  </w:pPr>
                  <w:hyperlink r:id="rId28">
                    <w:r w:rsidR="00A55BF7" w:rsidRPr="00D72DE1">
                      <w:rPr>
                        <w:rFonts w:asciiTheme="majorBidi" w:hAnsiTheme="majorBidi" w:cstheme="majorBidi"/>
                        <w:color w:val="0000FF"/>
                        <w:sz w:val="24"/>
                        <w:szCs w:val="24"/>
                        <w:u w:val="single"/>
                      </w:rPr>
                      <w:t>МР Информатика</w:t>
                    </w:r>
                  </w:hyperlink>
                </w:p>
              </w:tc>
              <w:tc>
                <w:tcPr>
                  <w:tcW w:w="1938" w:type="dxa"/>
                </w:tcPr>
                <w:p w14:paraId="5F3D2EAD" w14:textId="04F4BABA" w:rsidR="00A55BF7" w:rsidRPr="00D72DE1" w:rsidRDefault="00A55BF7" w:rsidP="00A55BF7">
                  <w:pPr>
                    <w:rPr>
                      <w:rFonts w:asciiTheme="majorBidi" w:hAnsiTheme="majorBidi" w:cstheme="majorBidi"/>
                      <w:sz w:val="24"/>
                      <w:szCs w:val="24"/>
                    </w:rPr>
                  </w:pPr>
                  <w:r w:rsidRPr="00975F8C">
                    <w:rPr>
                      <w:rFonts w:asciiTheme="majorBidi" w:hAnsiTheme="majorBidi"/>
                      <w:sz w:val="24"/>
                      <w:szCs w:val="24"/>
                    </w:rPr>
                    <w:t>Единое содержание общего образования</w:t>
                  </w:r>
                </w:p>
              </w:tc>
              <w:tc>
                <w:tcPr>
                  <w:tcW w:w="3417" w:type="dxa"/>
                </w:tcPr>
                <w:p w14:paraId="78D6384A" w14:textId="4078395B" w:rsidR="00A55BF7" w:rsidRPr="00D72DE1" w:rsidRDefault="00A55BF7" w:rsidP="00A55BF7">
                  <w:pPr>
                    <w:rPr>
                      <w:rFonts w:asciiTheme="majorBidi" w:hAnsiTheme="majorBidi" w:cstheme="majorBidi"/>
                      <w:sz w:val="24"/>
                      <w:szCs w:val="24"/>
                    </w:rPr>
                  </w:pPr>
                  <w:r w:rsidRPr="00D72DE1">
                    <w:rPr>
                      <w:rFonts w:asciiTheme="majorBidi" w:hAnsiTheme="majorBidi" w:cstheme="majorBidi"/>
                      <w:sz w:val="24"/>
                      <w:szCs w:val="24"/>
                    </w:rPr>
                    <w:t>Информационно‑методическое письмо</w:t>
                  </w:r>
                </w:p>
              </w:tc>
            </w:tr>
            <w:tr w:rsidR="00A55BF7" w:rsidRPr="00D72DE1" w14:paraId="2BDB75C1" w14:textId="77777777" w:rsidTr="00A55BF7">
              <w:tc>
                <w:tcPr>
                  <w:tcW w:w="709" w:type="dxa"/>
                </w:tcPr>
                <w:p w14:paraId="3F14053E" w14:textId="5C59F0E7" w:rsidR="00A55BF7" w:rsidRPr="00D72DE1" w:rsidRDefault="00A55BF7" w:rsidP="00A55BF7">
                  <w:pPr>
                    <w:rPr>
                      <w:rFonts w:asciiTheme="majorBidi" w:hAnsiTheme="majorBidi" w:cstheme="majorBidi"/>
                      <w:sz w:val="24"/>
                      <w:szCs w:val="24"/>
                    </w:rPr>
                  </w:pPr>
                  <w:r w:rsidRPr="00D72DE1">
                    <w:rPr>
                      <w:rFonts w:asciiTheme="majorBidi" w:hAnsiTheme="majorBidi" w:cstheme="majorBidi"/>
                      <w:sz w:val="24"/>
                      <w:szCs w:val="24"/>
                    </w:rPr>
                    <w:t>2.</w:t>
                  </w:r>
                </w:p>
              </w:tc>
              <w:tc>
                <w:tcPr>
                  <w:tcW w:w="3292" w:type="dxa"/>
                </w:tcPr>
                <w:p w14:paraId="7E1A03E5" w14:textId="763A3D85" w:rsidR="00A55BF7" w:rsidRPr="00D72DE1" w:rsidRDefault="00AD36D5" w:rsidP="00A55BF7">
                  <w:pPr>
                    <w:rPr>
                      <w:rFonts w:asciiTheme="majorBidi" w:hAnsiTheme="majorBidi" w:cstheme="majorBidi"/>
                      <w:sz w:val="24"/>
                      <w:szCs w:val="24"/>
                    </w:rPr>
                  </w:pPr>
                  <w:hyperlink r:id="rId29">
                    <w:r w:rsidR="00A55BF7" w:rsidRPr="00D72DE1">
                      <w:rPr>
                        <w:rFonts w:asciiTheme="majorBidi" w:hAnsiTheme="majorBidi" w:cstheme="majorBidi"/>
                        <w:color w:val="0000FF"/>
                        <w:sz w:val="24"/>
                        <w:szCs w:val="24"/>
                        <w:u w:val="single"/>
                      </w:rPr>
                      <w:t>Методические кейсы по информатике</w:t>
                    </w:r>
                  </w:hyperlink>
                </w:p>
              </w:tc>
              <w:tc>
                <w:tcPr>
                  <w:tcW w:w="1938" w:type="dxa"/>
                </w:tcPr>
                <w:p w14:paraId="279FEAF5" w14:textId="3BAC2A97" w:rsidR="00A55BF7" w:rsidRPr="00D72DE1" w:rsidRDefault="00A55BF7" w:rsidP="00A55BF7">
                  <w:pPr>
                    <w:rPr>
                      <w:rFonts w:asciiTheme="majorBidi" w:hAnsiTheme="majorBidi" w:cstheme="majorBidi"/>
                      <w:sz w:val="24"/>
                      <w:szCs w:val="24"/>
                    </w:rPr>
                  </w:pPr>
                  <w:r w:rsidRPr="00975F8C">
                    <w:rPr>
                      <w:rFonts w:asciiTheme="majorBidi" w:hAnsiTheme="majorBidi"/>
                      <w:sz w:val="24"/>
                      <w:szCs w:val="24"/>
                    </w:rPr>
                    <w:t>Единое содержание общего образования</w:t>
                  </w:r>
                </w:p>
              </w:tc>
              <w:tc>
                <w:tcPr>
                  <w:tcW w:w="3417" w:type="dxa"/>
                </w:tcPr>
                <w:p w14:paraId="4714695E" w14:textId="20D1B1D5" w:rsidR="00A55BF7" w:rsidRPr="00D72DE1" w:rsidRDefault="00A55BF7" w:rsidP="00A55BF7">
                  <w:pPr>
                    <w:rPr>
                      <w:rFonts w:asciiTheme="majorBidi" w:hAnsiTheme="majorBidi" w:cstheme="majorBidi"/>
                      <w:sz w:val="24"/>
                      <w:szCs w:val="24"/>
                    </w:rPr>
                  </w:pPr>
                  <w:r w:rsidRPr="00D72DE1">
                    <w:rPr>
                      <w:rFonts w:asciiTheme="majorBidi" w:hAnsiTheme="majorBidi" w:cstheme="majorBidi"/>
                      <w:sz w:val="24"/>
                      <w:szCs w:val="24"/>
                    </w:rPr>
                    <w:t>Кейсы: программирование, представление информации, сети и др.</w:t>
                  </w:r>
                </w:p>
              </w:tc>
            </w:tr>
            <w:tr w:rsidR="00A55BF7" w:rsidRPr="00D72DE1" w14:paraId="37643F4D" w14:textId="77777777" w:rsidTr="00A55BF7">
              <w:tc>
                <w:tcPr>
                  <w:tcW w:w="709" w:type="dxa"/>
                </w:tcPr>
                <w:p w14:paraId="1D41405C" w14:textId="021B956B" w:rsidR="00A55BF7" w:rsidRPr="00D72DE1" w:rsidRDefault="00A55BF7" w:rsidP="00A55BF7">
                  <w:pPr>
                    <w:rPr>
                      <w:rFonts w:asciiTheme="majorBidi" w:hAnsiTheme="majorBidi" w:cstheme="majorBidi"/>
                      <w:sz w:val="24"/>
                      <w:szCs w:val="24"/>
                    </w:rPr>
                  </w:pPr>
                  <w:r w:rsidRPr="00D72DE1">
                    <w:rPr>
                      <w:rFonts w:asciiTheme="majorBidi" w:hAnsiTheme="majorBidi" w:cstheme="majorBidi"/>
                      <w:sz w:val="24"/>
                      <w:szCs w:val="24"/>
                    </w:rPr>
                    <w:t>3.</w:t>
                  </w:r>
                </w:p>
              </w:tc>
              <w:tc>
                <w:tcPr>
                  <w:tcW w:w="3292" w:type="dxa"/>
                </w:tcPr>
                <w:p w14:paraId="6B4EDBB1" w14:textId="2CD835F7" w:rsidR="00A55BF7" w:rsidRPr="00D72DE1" w:rsidRDefault="00AD36D5" w:rsidP="00A55BF7">
                  <w:pPr>
                    <w:rPr>
                      <w:rFonts w:asciiTheme="majorBidi" w:hAnsiTheme="majorBidi" w:cstheme="majorBidi"/>
                      <w:sz w:val="24"/>
                      <w:szCs w:val="24"/>
                    </w:rPr>
                  </w:pPr>
                  <w:hyperlink r:id="rId30">
                    <w:r w:rsidR="00A55BF7" w:rsidRPr="00D72DE1">
                      <w:rPr>
                        <w:rFonts w:asciiTheme="majorBidi" w:hAnsiTheme="majorBidi" w:cstheme="majorBidi"/>
                        <w:color w:val="0000FF"/>
                        <w:sz w:val="24"/>
                        <w:szCs w:val="24"/>
                        <w:u w:val="single"/>
                      </w:rPr>
                      <w:t>Методические пособия и рекомендации (общий раздел)</w:t>
                    </w:r>
                  </w:hyperlink>
                </w:p>
              </w:tc>
              <w:tc>
                <w:tcPr>
                  <w:tcW w:w="1938" w:type="dxa"/>
                </w:tcPr>
                <w:p w14:paraId="41E0FEEE" w14:textId="56EAC576" w:rsidR="00A55BF7" w:rsidRPr="00D72DE1" w:rsidRDefault="00A55BF7" w:rsidP="00A55BF7">
                  <w:pPr>
                    <w:rPr>
                      <w:rFonts w:asciiTheme="majorBidi" w:hAnsiTheme="majorBidi" w:cstheme="majorBidi"/>
                      <w:sz w:val="24"/>
                      <w:szCs w:val="24"/>
                    </w:rPr>
                  </w:pPr>
                  <w:r w:rsidRPr="00975F8C">
                    <w:rPr>
                      <w:rFonts w:asciiTheme="majorBidi" w:hAnsiTheme="majorBidi"/>
                      <w:sz w:val="24"/>
                      <w:szCs w:val="24"/>
                    </w:rPr>
                    <w:t>Единое содержание общего образования</w:t>
                  </w:r>
                </w:p>
              </w:tc>
              <w:tc>
                <w:tcPr>
                  <w:tcW w:w="3417" w:type="dxa"/>
                </w:tcPr>
                <w:p w14:paraId="4B4F0013" w14:textId="02ACFFE1" w:rsidR="00A55BF7" w:rsidRPr="00D72DE1" w:rsidRDefault="00A55BF7" w:rsidP="00A55BF7">
                  <w:pPr>
                    <w:rPr>
                      <w:rFonts w:asciiTheme="majorBidi" w:hAnsiTheme="majorBidi" w:cstheme="majorBidi"/>
                      <w:sz w:val="24"/>
                      <w:szCs w:val="24"/>
                    </w:rPr>
                  </w:pPr>
                  <w:r w:rsidRPr="00D72DE1">
                    <w:rPr>
                      <w:rFonts w:asciiTheme="majorBidi" w:hAnsiTheme="majorBidi" w:cstheme="majorBidi"/>
                      <w:sz w:val="24"/>
                      <w:szCs w:val="24"/>
                    </w:rPr>
                    <w:t>Материалы для учителя информатики</w:t>
                  </w:r>
                </w:p>
              </w:tc>
            </w:tr>
            <w:tr w:rsidR="00A55BF7" w:rsidRPr="00D72DE1" w14:paraId="39CBEF89" w14:textId="77777777" w:rsidTr="00A55BF7">
              <w:tc>
                <w:tcPr>
                  <w:tcW w:w="709" w:type="dxa"/>
                </w:tcPr>
                <w:p w14:paraId="14805E1F" w14:textId="46D1C8FD" w:rsidR="00A55BF7" w:rsidRPr="00D72DE1" w:rsidRDefault="00A55BF7" w:rsidP="00A55BF7">
                  <w:pPr>
                    <w:rPr>
                      <w:rFonts w:asciiTheme="majorBidi" w:hAnsiTheme="majorBidi" w:cstheme="majorBidi"/>
                      <w:sz w:val="24"/>
                      <w:szCs w:val="24"/>
                    </w:rPr>
                  </w:pPr>
                  <w:r w:rsidRPr="00D72DE1">
                    <w:rPr>
                      <w:rFonts w:asciiTheme="majorBidi" w:hAnsiTheme="majorBidi" w:cstheme="majorBidi"/>
                      <w:sz w:val="24"/>
                      <w:szCs w:val="24"/>
                    </w:rPr>
                    <w:t>4.</w:t>
                  </w:r>
                </w:p>
              </w:tc>
              <w:tc>
                <w:tcPr>
                  <w:tcW w:w="3292" w:type="dxa"/>
                </w:tcPr>
                <w:p w14:paraId="1BA7809D" w14:textId="671857C6" w:rsidR="00A55BF7" w:rsidRPr="00D72DE1" w:rsidRDefault="00AD36D5" w:rsidP="00A55BF7">
                  <w:pPr>
                    <w:rPr>
                      <w:rFonts w:asciiTheme="majorBidi" w:hAnsiTheme="majorBidi" w:cstheme="majorBidi"/>
                    </w:rPr>
                  </w:pPr>
                  <w:hyperlink r:id="rId31" w:history="1">
                    <w:r w:rsidR="00A55BF7" w:rsidRPr="00D72DE1">
                      <w:rPr>
                        <w:rStyle w:val="a6"/>
                        <w:rFonts w:asciiTheme="majorBidi" w:hAnsiTheme="majorBidi" w:cstheme="majorBidi"/>
                      </w:rPr>
                      <w:t>Информатика</w:t>
                    </w:r>
                  </w:hyperlink>
                  <w:r w:rsidR="00A55BF7" w:rsidRPr="00D72DE1">
                    <w:rPr>
                      <w:rStyle w:val="a6"/>
                      <w:rFonts w:asciiTheme="majorBidi" w:hAnsiTheme="majorBidi" w:cstheme="majorBidi"/>
                    </w:rPr>
                    <w:t xml:space="preserve"> (все темы 7-11 классы)</w:t>
                  </w:r>
                </w:p>
              </w:tc>
              <w:tc>
                <w:tcPr>
                  <w:tcW w:w="1938" w:type="dxa"/>
                </w:tcPr>
                <w:p w14:paraId="3CE466CF" w14:textId="07A61B35" w:rsidR="00A55BF7" w:rsidRPr="00D72DE1" w:rsidRDefault="00A55BF7" w:rsidP="00A55BF7">
                  <w:pPr>
                    <w:rPr>
                      <w:rFonts w:asciiTheme="majorBidi" w:hAnsiTheme="majorBidi" w:cstheme="majorBidi"/>
                    </w:rPr>
                  </w:pPr>
                  <w:r w:rsidRPr="00975F8C">
                    <w:rPr>
                      <w:rFonts w:asciiTheme="majorBidi" w:hAnsiTheme="majorBidi"/>
                      <w:sz w:val="24"/>
                      <w:szCs w:val="24"/>
                    </w:rPr>
                    <w:t>Единое содержание общего образования</w:t>
                  </w:r>
                </w:p>
              </w:tc>
              <w:tc>
                <w:tcPr>
                  <w:tcW w:w="3417" w:type="dxa"/>
                </w:tcPr>
                <w:p w14:paraId="03FDC71A" w14:textId="553A693F" w:rsidR="00A55BF7" w:rsidRPr="00D72DE1" w:rsidRDefault="00A55BF7" w:rsidP="00A55BF7">
                  <w:pPr>
                    <w:rPr>
                      <w:rFonts w:asciiTheme="majorBidi" w:hAnsiTheme="majorBidi" w:cstheme="majorBidi"/>
                      <w:sz w:val="24"/>
                      <w:szCs w:val="24"/>
                    </w:rPr>
                  </w:pPr>
                  <w:r w:rsidRPr="00D72DE1">
                    <w:rPr>
                      <w:rFonts w:asciiTheme="majorBidi" w:hAnsiTheme="majorBidi" w:cstheme="majorBidi"/>
                      <w:sz w:val="24"/>
                      <w:szCs w:val="24"/>
                    </w:rPr>
                    <w:t>Наглядные материалы для уроков по информатике</w:t>
                  </w:r>
                </w:p>
              </w:tc>
            </w:tr>
            <w:tr w:rsidR="00A55BF7" w:rsidRPr="00D72DE1" w14:paraId="306A5903" w14:textId="77777777" w:rsidTr="00A55BF7">
              <w:tc>
                <w:tcPr>
                  <w:tcW w:w="709" w:type="dxa"/>
                </w:tcPr>
                <w:p w14:paraId="07D19C2F" w14:textId="7D21EDF0" w:rsidR="00A55BF7" w:rsidRPr="00D72DE1" w:rsidRDefault="00A55BF7" w:rsidP="00A55BF7">
                  <w:pPr>
                    <w:rPr>
                      <w:rFonts w:asciiTheme="majorBidi" w:hAnsiTheme="majorBidi" w:cstheme="majorBidi"/>
                      <w:sz w:val="24"/>
                      <w:szCs w:val="24"/>
                    </w:rPr>
                  </w:pPr>
                  <w:r w:rsidRPr="00D72DE1">
                    <w:rPr>
                      <w:rFonts w:asciiTheme="majorBidi" w:hAnsiTheme="majorBidi" w:cstheme="majorBidi"/>
                      <w:sz w:val="24"/>
                      <w:szCs w:val="24"/>
                    </w:rPr>
                    <w:t xml:space="preserve">5. </w:t>
                  </w:r>
                </w:p>
              </w:tc>
              <w:tc>
                <w:tcPr>
                  <w:tcW w:w="3292" w:type="dxa"/>
                </w:tcPr>
                <w:p w14:paraId="0F6177F7" w14:textId="2D44E9CE" w:rsidR="00A55BF7" w:rsidRPr="00D72DE1" w:rsidRDefault="00AD36D5" w:rsidP="00A55BF7">
                  <w:pPr>
                    <w:rPr>
                      <w:rFonts w:asciiTheme="majorBidi" w:hAnsiTheme="majorBidi" w:cstheme="majorBidi"/>
                    </w:rPr>
                  </w:pPr>
                  <w:hyperlink r:id="rId32" w:history="1">
                    <w:r w:rsidR="00A55BF7" w:rsidRPr="00D72DE1">
                      <w:rPr>
                        <w:rStyle w:val="a6"/>
                        <w:rFonts w:asciiTheme="majorBidi" w:hAnsiTheme="majorBidi" w:cstheme="majorBidi"/>
                      </w:rPr>
                      <w:t>Информатика. Углубленный уровень</w:t>
                    </w:r>
                  </w:hyperlink>
                  <w:r w:rsidR="00A55BF7" w:rsidRPr="00D72DE1">
                    <w:rPr>
                      <w:rStyle w:val="a6"/>
                      <w:rFonts w:asciiTheme="majorBidi" w:hAnsiTheme="majorBidi" w:cstheme="majorBidi"/>
                    </w:rPr>
                    <w:t xml:space="preserve"> (все темы 7-11 классы)</w:t>
                  </w:r>
                </w:p>
              </w:tc>
              <w:tc>
                <w:tcPr>
                  <w:tcW w:w="1938" w:type="dxa"/>
                </w:tcPr>
                <w:p w14:paraId="45E5BF1B" w14:textId="0A6E83D8" w:rsidR="00A55BF7" w:rsidRPr="00D72DE1" w:rsidRDefault="00A55BF7" w:rsidP="00A55BF7">
                  <w:pPr>
                    <w:rPr>
                      <w:rFonts w:asciiTheme="majorBidi" w:hAnsiTheme="majorBidi" w:cstheme="majorBidi"/>
                    </w:rPr>
                  </w:pPr>
                  <w:r w:rsidRPr="00975F8C">
                    <w:rPr>
                      <w:rFonts w:asciiTheme="majorBidi" w:hAnsiTheme="majorBidi"/>
                      <w:sz w:val="24"/>
                      <w:szCs w:val="24"/>
                    </w:rPr>
                    <w:t>Единое содержание общего образования</w:t>
                  </w:r>
                </w:p>
              </w:tc>
              <w:tc>
                <w:tcPr>
                  <w:tcW w:w="3417" w:type="dxa"/>
                </w:tcPr>
                <w:p w14:paraId="570292B8" w14:textId="01C6E256" w:rsidR="00A55BF7" w:rsidRPr="00D72DE1" w:rsidRDefault="00A55BF7" w:rsidP="00A55BF7">
                  <w:pPr>
                    <w:rPr>
                      <w:rFonts w:asciiTheme="majorBidi" w:hAnsiTheme="majorBidi" w:cstheme="majorBidi"/>
                      <w:sz w:val="24"/>
                      <w:szCs w:val="24"/>
                    </w:rPr>
                  </w:pPr>
                  <w:r w:rsidRPr="00D72DE1">
                    <w:rPr>
                      <w:rFonts w:asciiTheme="majorBidi" w:hAnsiTheme="majorBidi" w:cstheme="majorBidi"/>
                      <w:sz w:val="24"/>
                      <w:szCs w:val="24"/>
                    </w:rPr>
                    <w:t>Наглядные материалы для уроков по информатике</w:t>
                  </w:r>
                </w:p>
                <w:p w14:paraId="2943FDBF" w14:textId="2067F1D7" w:rsidR="00A55BF7" w:rsidRPr="00D72DE1" w:rsidRDefault="00A55BF7" w:rsidP="00A55BF7">
                  <w:pPr>
                    <w:rPr>
                      <w:rFonts w:asciiTheme="majorBidi" w:hAnsiTheme="majorBidi" w:cstheme="majorBidi"/>
                      <w:sz w:val="24"/>
                      <w:szCs w:val="24"/>
                    </w:rPr>
                  </w:pPr>
                  <w:r w:rsidRPr="00D72DE1">
                    <w:rPr>
                      <w:rFonts w:asciiTheme="majorBidi" w:hAnsiTheme="majorBidi" w:cstheme="majorBidi"/>
                      <w:sz w:val="24"/>
                      <w:szCs w:val="24"/>
                    </w:rPr>
                    <w:t>Углубленный уровень</w:t>
                  </w:r>
                </w:p>
              </w:tc>
            </w:tr>
          </w:tbl>
          <w:p w14:paraId="442B1F75" w14:textId="2713F331" w:rsidR="00370871" w:rsidRPr="00D72DE1" w:rsidRDefault="00370871" w:rsidP="004051DD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22" w:type="dxa"/>
          </w:tcPr>
          <w:p w14:paraId="4562B35B" w14:textId="1CDB608E" w:rsidR="00370871" w:rsidRPr="00D72DE1" w:rsidRDefault="00370871" w:rsidP="004051DD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</w:tbl>
    <w:p w14:paraId="71F7B729" w14:textId="07A5A259" w:rsidR="00370871" w:rsidRPr="00D72DE1" w:rsidRDefault="007C022E" w:rsidP="00370871">
      <w:pPr>
        <w:pStyle w:val="2"/>
        <w:rPr>
          <w:rFonts w:asciiTheme="majorBidi" w:hAnsiTheme="majorBidi"/>
          <w:color w:val="auto"/>
          <w:sz w:val="24"/>
          <w:szCs w:val="24"/>
          <w:lang w:val="ru-RU"/>
        </w:rPr>
      </w:pPr>
      <w:r w:rsidRPr="00D72DE1">
        <w:rPr>
          <w:rFonts w:asciiTheme="majorBidi" w:hAnsiTheme="majorBidi"/>
          <w:color w:val="auto"/>
          <w:sz w:val="24"/>
          <w:szCs w:val="24"/>
          <w:lang w:val="ru-RU"/>
        </w:rPr>
        <w:t>Физика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133"/>
        <w:gridCol w:w="222"/>
      </w:tblGrid>
      <w:tr w:rsidR="00370871" w:rsidRPr="00D72DE1" w14:paraId="63CE31B2" w14:textId="77777777" w:rsidTr="007C37E7">
        <w:trPr>
          <w:trHeight w:val="596"/>
        </w:trPr>
        <w:tc>
          <w:tcPr>
            <w:tcW w:w="9349" w:type="dxa"/>
          </w:tcPr>
          <w:tbl>
            <w:tblPr>
              <w:tblStyle w:val="ae"/>
              <w:tblW w:w="9450" w:type="dxa"/>
              <w:tblLook w:val="04A0" w:firstRow="1" w:lastRow="0" w:firstColumn="1" w:lastColumn="0" w:noHBand="0" w:noVBand="1"/>
            </w:tblPr>
            <w:tblGrid>
              <w:gridCol w:w="704"/>
              <w:gridCol w:w="3297"/>
              <w:gridCol w:w="1985"/>
              <w:gridCol w:w="3464"/>
            </w:tblGrid>
            <w:tr w:rsidR="00066746" w:rsidRPr="00D72DE1" w14:paraId="0AB3035A" w14:textId="77777777" w:rsidTr="00A55BF7">
              <w:tc>
                <w:tcPr>
                  <w:tcW w:w="704" w:type="dxa"/>
                </w:tcPr>
                <w:p w14:paraId="3C51D247" w14:textId="22A69FB1" w:rsidR="00066746" w:rsidRPr="00D72DE1" w:rsidRDefault="00066746" w:rsidP="00814C8A">
                  <w:pPr>
                    <w:jc w:val="center"/>
                    <w:rPr>
                      <w:rFonts w:asciiTheme="majorBidi" w:hAnsiTheme="majorBidi" w:cstheme="majorBidi"/>
                      <w:b/>
                      <w:bCs/>
                      <w:sz w:val="24"/>
                      <w:szCs w:val="24"/>
                    </w:rPr>
                  </w:pPr>
                  <w:bookmarkStart w:id="0" w:name="_Hlk210209452"/>
                  <w:r w:rsidRPr="00D72DE1">
                    <w:rPr>
                      <w:rFonts w:asciiTheme="majorBidi" w:hAnsiTheme="majorBidi" w:cstheme="majorBidi"/>
                      <w:b/>
                      <w:bCs/>
                      <w:sz w:val="24"/>
                      <w:szCs w:val="24"/>
                    </w:rPr>
                    <w:t>№</w:t>
                  </w:r>
                </w:p>
              </w:tc>
              <w:tc>
                <w:tcPr>
                  <w:tcW w:w="3297" w:type="dxa"/>
                </w:tcPr>
                <w:p w14:paraId="29FCC097" w14:textId="475D4582" w:rsidR="00066746" w:rsidRPr="00D72DE1" w:rsidRDefault="00066746" w:rsidP="00814C8A">
                  <w:pPr>
                    <w:jc w:val="center"/>
                    <w:rPr>
                      <w:rFonts w:asciiTheme="majorBidi" w:hAnsiTheme="majorBidi" w:cstheme="majorBidi"/>
                      <w:b/>
                      <w:bCs/>
                      <w:sz w:val="24"/>
                      <w:szCs w:val="24"/>
                    </w:rPr>
                  </w:pPr>
                  <w:r w:rsidRPr="00D72DE1">
                    <w:rPr>
                      <w:rFonts w:asciiTheme="majorBidi" w:hAnsiTheme="majorBidi" w:cstheme="majorBidi"/>
                      <w:b/>
                      <w:bCs/>
                      <w:sz w:val="24"/>
                      <w:szCs w:val="24"/>
                    </w:rPr>
                    <w:t>Инструмент / ресурс</w:t>
                  </w:r>
                </w:p>
              </w:tc>
              <w:tc>
                <w:tcPr>
                  <w:tcW w:w="1985" w:type="dxa"/>
                </w:tcPr>
                <w:p w14:paraId="7961C65E" w14:textId="048F5F43" w:rsidR="00066746" w:rsidRPr="00D72DE1" w:rsidRDefault="00066746" w:rsidP="00066746">
                  <w:pPr>
                    <w:jc w:val="center"/>
                    <w:rPr>
                      <w:rFonts w:asciiTheme="majorBidi" w:hAnsiTheme="majorBidi" w:cstheme="majorBidi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Theme="majorBidi" w:hAnsiTheme="majorBidi" w:cstheme="majorBidi"/>
                      <w:b/>
                      <w:bCs/>
                      <w:sz w:val="24"/>
                      <w:szCs w:val="24"/>
                    </w:rPr>
                    <w:t>Портал</w:t>
                  </w:r>
                </w:p>
              </w:tc>
              <w:tc>
                <w:tcPr>
                  <w:tcW w:w="3464" w:type="dxa"/>
                </w:tcPr>
                <w:p w14:paraId="60752FAE" w14:textId="75592EB5" w:rsidR="00066746" w:rsidRPr="00D72DE1" w:rsidRDefault="00066746" w:rsidP="00814C8A">
                  <w:pPr>
                    <w:jc w:val="center"/>
                    <w:rPr>
                      <w:rFonts w:asciiTheme="majorBidi" w:hAnsiTheme="majorBidi" w:cstheme="majorBidi"/>
                      <w:b/>
                      <w:bCs/>
                      <w:sz w:val="24"/>
                      <w:szCs w:val="24"/>
                    </w:rPr>
                  </w:pPr>
                  <w:r w:rsidRPr="00D72DE1">
                    <w:rPr>
                      <w:rFonts w:asciiTheme="majorBidi" w:hAnsiTheme="majorBidi" w:cstheme="majorBidi"/>
                      <w:b/>
                      <w:bCs/>
                      <w:sz w:val="24"/>
                      <w:szCs w:val="24"/>
                    </w:rPr>
                    <w:t>Назначение / описание</w:t>
                  </w:r>
                </w:p>
              </w:tc>
            </w:tr>
            <w:bookmarkEnd w:id="0"/>
            <w:tr w:rsidR="00A55BF7" w:rsidRPr="00D72DE1" w14:paraId="4541988C" w14:textId="77777777" w:rsidTr="00A55BF7">
              <w:tc>
                <w:tcPr>
                  <w:tcW w:w="704" w:type="dxa"/>
                </w:tcPr>
                <w:p w14:paraId="10943EB5" w14:textId="2CADF036" w:rsidR="00A55BF7" w:rsidRPr="00D72DE1" w:rsidRDefault="00A55BF7" w:rsidP="00A55BF7">
                  <w:pPr>
                    <w:rPr>
                      <w:rFonts w:asciiTheme="majorBidi" w:hAnsiTheme="majorBidi" w:cstheme="majorBidi"/>
                      <w:sz w:val="24"/>
                      <w:szCs w:val="24"/>
                    </w:rPr>
                  </w:pPr>
                  <w:r w:rsidRPr="00D72DE1">
                    <w:rPr>
                      <w:rFonts w:asciiTheme="majorBidi" w:hAnsiTheme="majorBidi" w:cstheme="majorBidi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3297" w:type="dxa"/>
                </w:tcPr>
                <w:p w14:paraId="22366346" w14:textId="0B9A2C8E" w:rsidR="00A55BF7" w:rsidRPr="00D72DE1" w:rsidRDefault="00AD36D5" w:rsidP="00A55BF7">
                  <w:pPr>
                    <w:rPr>
                      <w:rFonts w:asciiTheme="majorBidi" w:hAnsiTheme="majorBidi" w:cstheme="majorBidi"/>
                      <w:sz w:val="24"/>
                      <w:szCs w:val="24"/>
                    </w:rPr>
                  </w:pPr>
                  <w:hyperlink r:id="rId33">
                    <w:r w:rsidR="00A55BF7" w:rsidRPr="00D72DE1">
                      <w:rPr>
                        <w:rFonts w:asciiTheme="majorBidi" w:hAnsiTheme="majorBidi" w:cstheme="majorBidi"/>
                        <w:color w:val="0000FF"/>
                        <w:sz w:val="24"/>
                        <w:szCs w:val="24"/>
                        <w:u w:val="single"/>
                      </w:rPr>
                      <w:t>Методические кейсы по физике</w:t>
                    </w:r>
                  </w:hyperlink>
                </w:p>
              </w:tc>
              <w:tc>
                <w:tcPr>
                  <w:tcW w:w="1985" w:type="dxa"/>
                </w:tcPr>
                <w:p w14:paraId="36ABF752" w14:textId="6154F4EA" w:rsidR="00A55BF7" w:rsidRPr="00D72DE1" w:rsidRDefault="00A55BF7" w:rsidP="00A55BF7">
                  <w:pPr>
                    <w:rPr>
                      <w:rFonts w:asciiTheme="majorBidi" w:hAnsiTheme="majorBidi" w:cstheme="majorBidi"/>
                      <w:sz w:val="24"/>
                      <w:szCs w:val="24"/>
                    </w:rPr>
                  </w:pPr>
                  <w:r w:rsidRPr="0088512A">
                    <w:rPr>
                      <w:rFonts w:asciiTheme="majorBidi" w:hAnsiTheme="majorBidi"/>
                      <w:sz w:val="24"/>
                      <w:szCs w:val="24"/>
                    </w:rPr>
                    <w:t>Единое содержание общего образования</w:t>
                  </w:r>
                </w:p>
              </w:tc>
              <w:tc>
                <w:tcPr>
                  <w:tcW w:w="3464" w:type="dxa"/>
                </w:tcPr>
                <w:p w14:paraId="1B8B2CC7" w14:textId="6E6BBFDA" w:rsidR="00A55BF7" w:rsidRPr="00D72DE1" w:rsidRDefault="00A55BF7" w:rsidP="00A55BF7">
                  <w:pPr>
                    <w:rPr>
                      <w:rFonts w:asciiTheme="majorBidi" w:hAnsiTheme="majorBidi" w:cstheme="majorBidi"/>
                      <w:sz w:val="24"/>
                      <w:szCs w:val="24"/>
                    </w:rPr>
                  </w:pPr>
                  <w:r w:rsidRPr="00D72DE1">
                    <w:rPr>
                      <w:rFonts w:asciiTheme="majorBidi" w:hAnsiTheme="majorBidi" w:cstheme="majorBidi"/>
                      <w:sz w:val="24"/>
                      <w:szCs w:val="24"/>
                    </w:rPr>
                    <w:t>Кейсы: сила, импульс, электромагнитные явления и др.</w:t>
                  </w:r>
                </w:p>
              </w:tc>
            </w:tr>
            <w:tr w:rsidR="00A55BF7" w:rsidRPr="00D72DE1" w14:paraId="78254F34" w14:textId="77777777" w:rsidTr="00A55BF7">
              <w:tc>
                <w:tcPr>
                  <w:tcW w:w="704" w:type="dxa"/>
                </w:tcPr>
                <w:p w14:paraId="00860CED" w14:textId="27E522CF" w:rsidR="00A55BF7" w:rsidRPr="00D72DE1" w:rsidRDefault="00A55BF7" w:rsidP="00A55BF7">
                  <w:pPr>
                    <w:rPr>
                      <w:rFonts w:asciiTheme="majorBidi" w:hAnsiTheme="majorBidi" w:cstheme="majorBidi"/>
                      <w:sz w:val="24"/>
                      <w:szCs w:val="24"/>
                    </w:rPr>
                  </w:pPr>
                  <w:r w:rsidRPr="00D72DE1">
                    <w:rPr>
                      <w:rFonts w:asciiTheme="majorBidi" w:hAnsiTheme="majorBidi" w:cstheme="majorBidi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3297" w:type="dxa"/>
                </w:tcPr>
                <w:p w14:paraId="31AAA050" w14:textId="42FB8074" w:rsidR="00A55BF7" w:rsidRPr="00D72DE1" w:rsidRDefault="00AD36D5" w:rsidP="00A55BF7">
                  <w:pPr>
                    <w:rPr>
                      <w:rFonts w:asciiTheme="majorBidi" w:hAnsiTheme="majorBidi" w:cstheme="majorBidi"/>
                      <w:sz w:val="24"/>
                      <w:szCs w:val="24"/>
                    </w:rPr>
                  </w:pPr>
                  <w:hyperlink r:id="rId34">
                    <w:r w:rsidR="00A55BF7" w:rsidRPr="00D72DE1">
                      <w:rPr>
                        <w:rFonts w:asciiTheme="majorBidi" w:hAnsiTheme="majorBidi" w:cstheme="majorBidi"/>
                        <w:color w:val="0000FF"/>
                        <w:sz w:val="24"/>
                        <w:szCs w:val="24"/>
                        <w:u w:val="single"/>
                      </w:rPr>
                      <w:t>Виртуальные лаборатории по физике (базовый уровень)</w:t>
                    </w:r>
                  </w:hyperlink>
                </w:p>
              </w:tc>
              <w:tc>
                <w:tcPr>
                  <w:tcW w:w="1985" w:type="dxa"/>
                </w:tcPr>
                <w:p w14:paraId="4B5EC3B0" w14:textId="13449FEF" w:rsidR="00A55BF7" w:rsidRPr="00D72DE1" w:rsidRDefault="00A55BF7" w:rsidP="00A55BF7">
                  <w:pPr>
                    <w:rPr>
                      <w:rFonts w:asciiTheme="majorBidi" w:hAnsiTheme="majorBidi" w:cstheme="majorBidi"/>
                      <w:sz w:val="24"/>
                      <w:szCs w:val="24"/>
                    </w:rPr>
                  </w:pPr>
                  <w:r w:rsidRPr="0088512A">
                    <w:rPr>
                      <w:rFonts w:asciiTheme="majorBidi" w:hAnsiTheme="majorBidi"/>
                      <w:sz w:val="24"/>
                      <w:szCs w:val="24"/>
                    </w:rPr>
                    <w:t>Единое содержание общего образования</w:t>
                  </w:r>
                </w:p>
              </w:tc>
              <w:tc>
                <w:tcPr>
                  <w:tcW w:w="3464" w:type="dxa"/>
                </w:tcPr>
                <w:p w14:paraId="79D4EA16" w14:textId="4CB15D8D" w:rsidR="00A55BF7" w:rsidRPr="00D72DE1" w:rsidRDefault="00A55BF7" w:rsidP="00A55BF7">
                  <w:pPr>
                    <w:rPr>
                      <w:rFonts w:asciiTheme="majorBidi" w:hAnsiTheme="majorBidi" w:cstheme="majorBidi"/>
                      <w:sz w:val="24"/>
                      <w:szCs w:val="24"/>
                    </w:rPr>
                  </w:pPr>
                  <w:r w:rsidRPr="00D72DE1">
                    <w:rPr>
                      <w:rFonts w:asciiTheme="majorBidi" w:hAnsiTheme="majorBidi" w:cstheme="majorBidi"/>
                      <w:sz w:val="24"/>
                      <w:szCs w:val="24"/>
                    </w:rPr>
                    <w:t>Лабораторные работы: механика, тепло, оптика и др.</w:t>
                  </w:r>
                </w:p>
              </w:tc>
            </w:tr>
            <w:tr w:rsidR="00A55BF7" w:rsidRPr="00D72DE1" w14:paraId="55338132" w14:textId="77777777" w:rsidTr="00A55BF7">
              <w:tc>
                <w:tcPr>
                  <w:tcW w:w="704" w:type="dxa"/>
                </w:tcPr>
                <w:p w14:paraId="4A5C7434" w14:textId="1C7514DA" w:rsidR="00A55BF7" w:rsidRPr="00D72DE1" w:rsidRDefault="00A55BF7" w:rsidP="00A55BF7">
                  <w:pPr>
                    <w:rPr>
                      <w:rFonts w:asciiTheme="majorBidi" w:hAnsiTheme="majorBidi" w:cstheme="majorBidi"/>
                      <w:sz w:val="24"/>
                      <w:szCs w:val="24"/>
                    </w:rPr>
                  </w:pPr>
                  <w:r w:rsidRPr="00D72DE1">
                    <w:rPr>
                      <w:rFonts w:asciiTheme="majorBidi" w:hAnsiTheme="majorBidi" w:cstheme="majorBidi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3297" w:type="dxa"/>
                </w:tcPr>
                <w:p w14:paraId="57E2C189" w14:textId="348BB904" w:rsidR="00A55BF7" w:rsidRPr="00D72DE1" w:rsidRDefault="00AD36D5" w:rsidP="00A55BF7">
                  <w:pPr>
                    <w:rPr>
                      <w:rFonts w:asciiTheme="majorBidi" w:hAnsiTheme="majorBidi" w:cstheme="majorBidi"/>
                      <w:sz w:val="24"/>
                      <w:szCs w:val="24"/>
                    </w:rPr>
                  </w:pPr>
                  <w:hyperlink r:id="rId35">
                    <w:r w:rsidR="00A55BF7" w:rsidRPr="00D72DE1">
                      <w:rPr>
                        <w:rFonts w:asciiTheme="majorBidi" w:hAnsiTheme="majorBidi" w:cstheme="majorBidi"/>
                        <w:color w:val="0000FF"/>
                        <w:sz w:val="24"/>
                        <w:szCs w:val="24"/>
                        <w:u w:val="single"/>
                      </w:rPr>
                      <w:t>Виртуальные лаборатории по физике (углублённый уровень)</w:t>
                    </w:r>
                  </w:hyperlink>
                </w:p>
              </w:tc>
              <w:tc>
                <w:tcPr>
                  <w:tcW w:w="1985" w:type="dxa"/>
                </w:tcPr>
                <w:p w14:paraId="3C496D09" w14:textId="4AB84F04" w:rsidR="00A55BF7" w:rsidRPr="00D72DE1" w:rsidRDefault="00A55BF7" w:rsidP="00A55BF7">
                  <w:pPr>
                    <w:rPr>
                      <w:rFonts w:asciiTheme="majorBidi" w:hAnsiTheme="majorBidi" w:cstheme="majorBidi"/>
                      <w:sz w:val="24"/>
                      <w:szCs w:val="24"/>
                    </w:rPr>
                  </w:pPr>
                  <w:r w:rsidRPr="0088512A">
                    <w:rPr>
                      <w:rFonts w:asciiTheme="majorBidi" w:hAnsiTheme="majorBidi"/>
                      <w:sz w:val="24"/>
                      <w:szCs w:val="24"/>
                    </w:rPr>
                    <w:t>Единое содержание общего образования</w:t>
                  </w:r>
                </w:p>
              </w:tc>
              <w:tc>
                <w:tcPr>
                  <w:tcW w:w="3464" w:type="dxa"/>
                </w:tcPr>
                <w:p w14:paraId="31278C06" w14:textId="24F3E949" w:rsidR="00A55BF7" w:rsidRPr="00D72DE1" w:rsidRDefault="00A55BF7" w:rsidP="00A55BF7">
                  <w:pPr>
                    <w:rPr>
                      <w:rFonts w:asciiTheme="majorBidi" w:hAnsiTheme="majorBidi" w:cstheme="majorBidi"/>
                      <w:sz w:val="24"/>
                      <w:szCs w:val="24"/>
                    </w:rPr>
                  </w:pPr>
                  <w:r w:rsidRPr="00D72DE1">
                    <w:rPr>
                      <w:rFonts w:asciiTheme="majorBidi" w:hAnsiTheme="majorBidi" w:cstheme="majorBidi"/>
                      <w:sz w:val="24"/>
                      <w:szCs w:val="24"/>
                    </w:rPr>
                    <w:t>Работы для 10–11 классов (электричество, оптика, резонанс и др.)</w:t>
                  </w:r>
                </w:p>
              </w:tc>
            </w:tr>
            <w:tr w:rsidR="00A55BF7" w:rsidRPr="00D72DE1" w14:paraId="296F83AE" w14:textId="77777777" w:rsidTr="00A55BF7">
              <w:tc>
                <w:tcPr>
                  <w:tcW w:w="704" w:type="dxa"/>
                </w:tcPr>
                <w:p w14:paraId="33F02BCA" w14:textId="52ADA4C5" w:rsidR="00A55BF7" w:rsidRPr="00D72DE1" w:rsidRDefault="00A55BF7" w:rsidP="00A55BF7">
                  <w:pPr>
                    <w:ind w:left="-262" w:firstLine="262"/>
                    <w:rPr>
                      <w:rFonts w:asciiTheme="majorBidi" w:hAnsiTheme="majorBidi" w:cstheme="majorBidi"/>
                      <w:sz w:val="24"/>
                      <w:szCs w:val="24"/>
                    </w:rPr>
                  </w:pPr>
                  <w:r w:rsidRPr="00D72DE1">
                    <w:rPr>
                      <w:rFonts w:asciiTheme="majorBidi" w:hAnsiTheme="majorBidi" w:cstheme="majorBidi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3297" w:type="dxa"/>
                </w:tcPr>
                <w:p w14:paraId="1FCCA8F2" w14:textId="5BBB34EC" w:rsidR="00A55BF7" w:rsidRPr="00D72DE1" w:rsidRDefault="00AD36D5" w:rsidP="00A55BF7">
                  <w:pPr>
                    <w:rPr>
                      <w:rFonts w:asciiTheme="majorBidi" w:hAnsiTheme="majorBidi" w:cstheme="majorBidi"/>
                      <w:sz w:val="24"/>
                      <w:szCs w:val="24"/>
                    </w:rPr>
                  </w:pPr>
                  <w:hyperlink r:id="rId36">
                    <w:r w:rsidR="00A55BF7" w:rsidRPr="00D72DE1">
                      <w:rPr>
                        <w:rFonts w:asciiTheme="majorBidi" w:hAnsiTheme="majorBidi" w:cstheme="majorBidi"/>
                        <w:color w:val="0000FF"/>
                        <w:sz w:val="24"/>
                        <w:szCs w:val="24"/>
                        <w:u w:val="single"/>
                      </w:rPr>
                      <w:t>Задания к курсу «Физика» (банк практико‑ориентированных задач)</w:t>
                    </w:r>
                  </w:hyperlink>
                </w:p>
              </w:tc>
              <w:tc>
                <w:tcPr>
                  <w:tcW w:w="1985" w:type="dxa"/>
                </w:tcPr>
                <w:p w14:paraId="486DC356" w14:textId="1BBC3954" w:rsidR="00A55BF7" w:rsidRPr="00D72DE1" w:rsidRDefault="00A55BF7" w:rsidP="00A55BF7">
                  <w:pPr>
                    <w:rPr>
                      <w:rFonts w:asciiTheme="majorBidi" w:hAnsiTheme="majorBidi" w:cstheme="majorBidi"/>
                      <w:sz w:val="24"/>
                      <w:szCs w:val="24"/>
                    </w:rPr>
                  </w:pPr>
                  <w:r w:rsidRPr="0088512A">
                    <w:rPr>
                      <w:rFonts w:asciiTheme="majorBidi" w:hAnsiTheme="majorBidi"/>
                      <w:sz w:val="24"/>
                      <w:szCs w:val="24"/>
                    </w:rPr>
                    <w:t>Единое содержание общего образования</w:t>
                  </w:r>
                </w:p>
              </w:tc>
              <w:tc>
                <w:tcPr>
                  <w:tcW w:w="3464" w:type="dxa"/>
                </w:tcPr>
                <w:p w14:paraId="097A071C" w14:textId="7CC26370" w:rsidR="00A55BF7" w:rsidRPr="00D72DE1" w:rsidRDefault="00A55BF7" w:rsidP="00A55BF7">
                  <w:pPr>
                    <w:rPr>
                      <w:rFonts w:asciiTheme="majorBidi" w:hAnsiTheme="majorBidi" w:cstheme="majorBidi"/>
                      <w:sz w:val="24"/>
                      <w:szCs w:val="24"/>
                    </w:rPr>
                  </w:pPr>
                  <w:r w:rsidRPr="00D72DE1">
                    <w:rPr>
                      <w:rFonts w:asciiTheme="majorBidi" w:hAnsiTheme="majorBidi" w:cstheme="majorBidi"/>
                      <w:sz w:val="24"/>
                      <w:szCs w:val="24"/>
                    </w:rPr>
                    <w:t>Поддержка текущего оценивания и практики</w:t>
                  </w:r>
                </w:p>
              </w:tc>
            </w:tr>
            <w:tr w:rsidR="00A55BF7" w:rsidRPr="00D72DE1" w14:paraId="03961DCA" w14:textId="77777777" w:rsidTr="00A55BF7">
              <w:tc>
                <w:tcPr>
                  <w:tcW w:w="704" w:type="dxa"/>
                </w:tcPr>
                <w:p w14:paraId="0CA71490" w14:textId="6A4AAA70" w:rsidR="00A55BF7" w:rsidRPr="00D72DE1" w:rsidRDefault="00A55BF7" w:rsidP="00A55BF7">
                  <w:pPr>
                    <w:ind w:left="-262" w:firstLine="262"/>
                    <w:rPr>
                      <w:rFonts w:asciiTheme="majorBidi" w:hAnsiTheme="majorBidi" w:cstheme="majorBidi"/>
                      <w:sz w:val="24"/>
                      <w:szCs w:val="24"/>
                    </w:rPr>
                  </w:pPr>
                  <w:r w:rsidRPr="00D72DE1">
                    <w:rPr>
                      <w:rFonts w:asciiTheme="majorBidi" w:hAnsiTheme="majorBidi" w:cstheme="majorBidi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3297" w:type="dxa"/>
                </w:tcPr>
                <w:p w14:paraId="20345175" w14:textId="77F346E2" w:rsidR="00A55BF7" w:rsidRPr="00D72DE1" w:rsidRDefault="00A55BF7" w:rsidP="00A55BF7">
                  <w:pPr>
                    <w:rPr>
                      <w:rFonts w:asciiTheme="majorBidi" w:hAnsiTheme="majorBidi" w:cstheme="majorBidi"/>
                      <w:sz w:val="24"/>
                      <w:szCs w:val="24"/>
                    </w:rPr>
                  </w:pPr>
                  <w:r w:rsidRPr="00D72DE1">
                    <w:rPr>
                      <w:rFonts w:asciiTheme="majorBidi" w:hAnsiTheme="majorBidi" w:cstheme="majorBidi"/>
                      <w:sz w:val="24"/>
                      <w:szCs w:val="24"/>
                    </w:rPr>
                    <w:t xml:space="preserve">Новые опыты. Школьные эксперименты. </w:t>
                  </w:r>
                  <w:hyperlink r:id="rId37" w:history="1">
                    <w:r w:rsidRPr="00D72DE1">
                      <w:rPr>
                        <w:rStyle w:val="a6"/>
                        <w:rFonts w:asciiTheme="majorBidi" w:hAnsiTheme="majorBidi" w:cstheme="majorBidi"/>
                        <w:sz w:val="24"/>
                        <w:szCs w:val="24"/>
                      </w:rPr>
                      <w:t>https://videoteka.apkpro.ru/</w:t>
                    </w:r>
                  </w:hyperlink>
                </w:p>
                <w:p w14:paraId="00CCA232" w14:textId="371E4B1C" w:rsidR="00A55BF7" w:rsidRPr="00D72DE1" w:rsidRDefault="00A55BF7" w:rsidP="00A55BF7">
                  <w:pPr>
                    <w:rPr>
                      <w:rFonts w:asciiTheme="majorBidi" w:hAnsiTheme="majorBidi" w:cstheme="majorBidi"/>
                    </w:rPr>
                  </w:pPr>
                </w:p>
              </w:tc>
              <w:tc>
                <w:tcPr>
                  <w:tcW w:w="1985" w:type="dxa"/>
                </w:tcPr>
                <w:p w14:paraId="1710F99A" w14:textId="1EEFFC12" w:rsidR="00A55BF7" w:rsidRPr="00D72DE1" w:rsidRDefault="00A55BF7" w:rsidP="00A55BF7">
                  <w:pPr>
                    <w:rPr>
                      <w:rFonts w:asciiTheme="majorBidi" w:hAnsiTheme="majorBidi" w:cstheme="majorBidi"/>
                    </w:rPr>
                  </w:pPr>
                  <w:r w:rsidRPr="0088512A">
                    <w:rPr>
                      <w:rFonts w:asciiTheme="majorBidi" w:hAnsiTheme="majorBidi"/>
                      <w:sz w:val="24"/>
                      <w:szCs w:val="24"/>
                    </w:rPr>
                    <w:t>Единое содержание общего образования</w:t>
                  </w:r>
                </w:p>
              </w:tc>
              <w:tc>
                <w:tcPr>
                  <w:tcW w:w="3464" w:type="dxa"/>
                </w:tcPr>
                <w:p w14:paraId="45770F63" w14:textId="3208CF99" w:rsidR="00A55BF7" w:rsidRPr="00D72DE1" w:rsidRDefault="00A55BF7" w:rsidP="00A55BF7">
                  <w:pPr>
                    <w:rPr>
                      <w:rFonts w:asciiTheme="majorBidi" w:hAnsiTheme="majorBidi" w:cstheme="majorBidi"/>
                      <w:sz w:val="24"/>
                      <w:szCs w:val="24"/>
                    </w:rPr>
                  </w:pPr>
                  <w:r w:rsidRPr="00D72DE1">
                    <w:rPr>
                      <w:rFonts w:asciiTheme="majorBidi" w:hAnsiTheme="majorBidi" w:cstheme="majorBidi"/>
                      <w:sz w:val="24"/>
                      <w:szCs w:val="24"/>
                    </w:rPr>
                    <w:t>Видеотека школьных экспериментов</w:t>
                  </w:r>
                </w:p>
              </w:tc>
            </w:tr>
            <w:tr w:rsidR="00A55BF7" w:rsidRPr="00D72DE1" w14:paraId="4BF1B2FC" w14:textId="77777777" w:rsidTr="00A55BF7">
              <w:tc>
                <w:tcPr>
                  <w:tcW w:w="704" w:type="dxa"/>
                </w:tcPr>
                <w:p w14:paraId="50DB75BA" w14:textId="260401EE" w:rsidR="00A55BF7" w:rsidRPr="00D72DE1" w:rsidRDefault="00A55BF7" w:rsidP="00A55BF7">
                  <w:pPr>
                    <w:ind w:left="-262" w:firstLine="262"/>
                    <w:rPr>
                      <w:rFonts w:asciiTheme="majorBidi" w:hAnsiTheme="majorBidi" w:cstheme="majorBidi"/>
                      <w:sz w:val="24"/>
                      <w:szCs w:val="24"/>
                    </w:rPr>
                  </w:pPr>
                  <w:r w:rsidRPr="00D72DE1">
                    <w:rPr>
                      <w:rFonts w:asciiTheme="majorBidi" w:hAnsiTheme="majorBidi" w:cstheme="majorBidi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3297" w:type="dxa"/>
                </w:tcPr>
                <w:p w14:paraId="0E4035D8" w14:textId="50A0E2C1" w:rsidR="00A55BF7" w:rsidRPr="00D72DE1" w:rsidRDefault="00AD36D5" w:rsidP="00A55BF7">
                  <w:pPr>
                    <w:rPr>
                      <w:rFonts w:asciiTheme="majorBidi" w:hAnsiTheme="majorBidi" w:cstheme="majorBidi"/>
                      <w:sz w:val="24"/>
                      <w:szCs w:val="24"/>
                    </w:rPr>
                  </w:pPr>
                  <w:hyperlink r:id="rId38" w:history="1">
                    <w:r w:rsidR="00A55BF7" w:rsidRPr="00D72DE1">
                      <w:rPr>
                        <w:rStyle w:val="a6"/>
                        <w:rFonts w:asciiTheme="majorBidi" w:hAnsiTheme="majorBidi" w:cstheme="majorBidi"/>
                        <w:sz w:val="24"/>
                        <w:szCs w:val="24"/>
                      </w:rPr>
                      <w:t>Физика</w:t>
                    </w:r>
                  </w:hyperlink>
                  <w:r w:rsidR="00A55BF7" w:rsidRPr="00D72DE1">
                    <w:rPr>
                      <w:rStyle w:val="a6"/>
                      <w:rFonts w:asciiTheme="majorBidi" w:hAnsiTheme="majorBidi" w:cstheme="majorBidi"/>
                      <w:sz w:val="24"/>
                      <w:szCs w:val="24"/>
                    </w:rPr>
                    <w:t xml:space="preserve"> </w:t>
                  </w:r>
                  <w:r w:rsidR="00A55BF7" w:rsidRPr="00D72DE1">
                    <w:rPr>
                      <w:rStyle w:val="a6"/>
                      <w:rFonts w:asciiTheme="majorBidi" w:hAnsiTheme="majorBidi" w:cstheme="majorBidi"/>
                    </w:rPr>
                    <w:t>(все темы 7-11 классы)</w:t>
                  </w:r>
                </w:p>
              </w:tc>
              <w:tc>
                <w:tcPr>
                  <w:tcW w:w="1985" w:type="dxa"/>
                </w:tcPr>
                <w:p w14:paraId="37620960" w14:textId="77A60CFC" w:rsidR="00A55BF7" w:rsidRPr="00D72DE1" w:rsidRDefault="00A55BF7" w:rsidP="00A55BF7">
                  <w:pPr>
                    <w:rPr>
                      <w:rFonts w:asciiTheme="majorBidi" w:hAnsiTheme="majorBidi" w:cstheme="majorBidi"/>
                      <w:sz w:val="24"/>
                      <w:szCs w:val="24"/>
                    </w:rPr>
                  </w:pPr>
                  <w:r w:rsidRPr="0088512A">
                    <w:rPr>
                      <w:rFonts w:asciiTheme="majorBidi" w:hAnsiTheme="majorBidi"/>
                      <w:sz w:val="24"/>
                      <w:szCs w:val="24"/>
                    </w:rPr>
                    <w:t>Единое содержание общего образования</w:t>
                  </w:r>
                </w:p>
              </w:tc>
              <w:tc>
                <w:tcPr>
                  <w:tcW w:w="3464" w:type="dxa"/>
                </w:tcPr>
                <w:p w14:paraId="505E47B4" w14:textId="36B77721" w:rsidR="00A55BF7" w:rsidRPr="00D72DE1" w:rsidRDefault="00A55BF7" w:rsidP="00A55BF7">
                  <w:pPr>
                    <w:rPr>
                      <w:rFonts w:asciiTheme="majorBidi" w:hAnsiTheme="majorBidi" w:cstheme="majorBidi"/>
                      <w:sz w:val="24"/>
                      <w:szCs w:val="24"/>
                    </w:rPr>
                  </w:pPr>
                  <w:r w:rsidRPr="00D72DE1">
                    <w:rPr>
                      <w:rFonts w:asciiTheme="majorBidi" w:hAnsiTheme="majorBidi" w:cstheme="majorBidi"/>
                      <w:sz w:val="24"/>
                      <w:szCs w:val="24"/>
                    </w:rPr>
                    <w:t>Наглядные материалы для уроков по физике</w:t>
                  </w:r>
                </w:p>
              </w:tc>
            </w:tr>
            <w:tr w:rsidR="00A55BF7" w:rsidRPr="00D72DE1" w14:paraId="5E687B08" w14:textId="77777777" w:rsidTr="00A55BF7">
              <w:tc>
                <w:tcPr>
                  <w:tcW w:w="704" w:type="dxa"/>
                </w:tcPr>
                <w:p w14:paraId="393D2E47" w14:textId="074947B1" w:rsidR="00A55BF7" w:rsidRPr="00D72DE1" w:rsidRDefault="00A55BF7" w:rsidP="00A55BF7">
                  <w:pPr>
                    <w:ind w:left="-262" w:firstLine="262"/>
                    <w:rPr>
                      <w:rFonts w:asciiTheme="majorBidi" w:hAnsiTheme="majorBidi" w:cstheme="majorBidi"/>
                      <w:sz w:val="24"/>
                      <w:szCs w:val="24"/>
                      <w:highlight w:val="yellow"/>
                    </w:rPr>
                  </w:pPr>
                  <w:r w:rsidRPr="00D72DE1">
                    <w:rPr>
                      <w:rFonts w:asciiTheme="majorBidi" w:hAnsiTheme="majorBidi" w:cstheme="majorBidi"/>
                      <w:sz w:val="24"/>
                      <w:szCs w:val="24"/>
                    </w:rPr>
                    <w:lastRenderedPageBreak/>
                    <w:t>7</w:t>
                  </w:r>
                </w:p>
              </w:tc>
              <w:tc>
                <w:tcPr>
                  <w:tcW w:w="3297" w:type="dxa"/>
                </w:tcPr>
                <w:p w14:paraId="7B252D66" w14:textId="273714B2" w:rsidR="00A55BF7" w:rsidRPr="00D72DE1" w:rsidRDefault="00AD36D5" w:rsidP="00A55BF7">
                  <w:pPr>
                    <w:rPr>
                      <w:rFonts w:asciiTheme="majorBidi" w:hAnsiTheme="majorBidi" w:cstheme="majorBidi"/>
                      <w:sz w:val="24"/>
                      <w:szCs w:val="24"/>
                    </w:rPr>
                  </w:pPr>
                  <w:hyperlink r:id="rId39" w:history="1">
                    <w:r w:rsidR="00A55BF7" w:rsidRPr="00D72DE1">
                      <w:rPr>
                        <w:rStyle w:val="a6"/>
                        <w:rFonts w:asciiTheme="majorBidi" w:hAnsiTheme="majorBidi" w:cstheme="majorBidi"/>
                        <w:sz w:val="24"/>
                        <w:szCs w:val="24"/>
                      </w:rPr>
                      <w:t>Физика. Углубленный уровень</w:t>
                    </w:r>
                  </w:hyperlink>
                  <w:r w:rsidR="00A55BF7" w:rsidRPr="00D72DE1">
                    <w:rPr>
                      <w:rStyle w:val="a6"/>
                      <w:rFonts w:asciiTheme="majorBidi" w:hAnsiTheme="majorBidi" w:cstheme="majorBidi"/>
                      <w:sz w:val="24"/>
                      <w:szCs w:val="24"/>
                    </w:rPr>
                    <w:t xml:space="preserve"> </w:t>
                  </w:r>
                  <w:r w:rsidR="00A55BF7" w:rsidRPr="00D72DE1">
                    <w:rPr>
                      <w:rStyle w:val="a6"/>
                      <w:rFonts w:asciiTheme="majorBidi" w:hAnsiTheme="majorBidi" w:cstheme="majorBidi"/>
                    </w:rPr>
                    <w:t>(все темы 10-11 классы)</w:t>
                  </w:r>
                </w:p>
              </w:tc>
              <w:tc>
                <w:tcPr>
                  <w:tcW w:w="1985" w:type="dxa"/>
                </w:tcPr>
                <w:p w14:paraId="0ED783AB" w14:textId="384D2692" w:rsidR="00A55BF7" w:rsidRPr="00D72DE1" w:rsidRDefault="00A55BF7" w:rsidP="00A55BF7">
                  <w:pPr>
                    <w:rPr>
                      <w:rFonts w:asciiTheme="majorBidi" w:hAnsiTheme="majorBidi" w:cstheme="majorBidi"/>
                      <w:sz w:val="24"/>
                      <w:szCs w:val="24"/>
                    </w:rPr>
                  </w:pPr>
                  <w:r w:rsidRPr="0088512A">
                    <w:rPr>
                      <w:rFonts w:asciiTheme="majorBidi" w:hAnsiTheme="majorBidi"/>
                      <w:sz w:val="24"/>
                      <w:szCs w:val="24"/>
                    </w:rPr>
                    <w:t>Единое содержание общего образования</w:t>
                  </w:r>
                </w:p>
              </w:tc>
              <w:tc>
                <w:tcPr>
                  <w:tcW w:w="3464" w:type="dxa"/>
                </w:tcPr>
                <w:p w14:paraId="5C4BAE3E" w14:textId="35CCDA17" w:rsidR="00A55BF7" w:rsidRPr="00D72DE1" w:rsidRDefault="00A55BF7" w:rsidP="00A55BF7">
                  <w:pPr>
                    <w:rPr>
                      <w:rFonts w:asciiTheme="majorBidi" w:hAnsiTheme="majorBidi" w:cstheme="majorBidi"/>
                      <w:sz w:val="24"/>
                      <w:szCs w:val="24"/>
                    </w:rPr>
                  </w:pPr>
                  <w:r w:rsidRPr="00D72DE1">
                    <w:rPr>
                      <w:rFonts w:asciiTheme="majorBidi" w:hAnsiTheme="majorBidi" w:cstheme="majorBidi"/>
                      <w:sz w:val="24"/>
                      <w:szCs w:val="24"/>
                    </w:rPr>
                    <w:t>Наглядные материалы для уроков по физике углубленный уровень</w:t>
                  </w:r>
                </w:p>
              </w:tc>
            </w:tr>
          </w:tbl>
          <w:p w14:paraId="7B2914F9" w14:textId="48C7E1B2" w:rsidR="00370871" w:rsidRPr="00D72DE1" w:rsidRDefault="00370871" w:rsidP="004051DD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22" w:type="dxa"/>
          </w:tcPr>
          <w:p w14:paraId="69367512" w14:textId="77777777" w:rsidR="007C022E" w:rsidRPr="00D72DE1" w:rsidRDefault="007C022E" w:rsidP="004051DD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BF95966" w14:textId="77777777" w:rsidR="007C022E" w:rsidRPr="00D72DE1" w:rsidRDefault="007C022E" w:rsidP="004051DD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5BE8010" w14:textId="77777777" w:rsidR="007C022E" w:rsidRPr="00D72DE1" w:rsidRDefault="007C022E" w:rsidP="004051DD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2167D34" w14:textId="07E776A0" w:rsidR="007C022E" w:rsidRPr="00D72DE1" w:rsidRDefault="007C022E" w:rsidP="004051DD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70871" w:rsidRPr="00D72DE1" w14:paraId="766B639E" w14:textId="77777777" w:rsidTr="007C37E7">
        <w:trPr>
          <w:trHeight w:val="577"/>
        </w:trPr>
        <w:tc>
          <w:tcPr>
            <w:tcW w:w="9349" w:type="dxa"/>
          </w:tcPr>
          <w:p w14:paraId="7855529A" w14:textId="6480ACC2" w:rsidR="00370871" w:rsidRPr="00D72DE1" w:rsidRDefault="00E0740C" w:rsidP="007C3F0C">
            <w:pPr>
              <w:tabs>
                <w:tab w:val="left" w:pos="1035"/>
                <w:tab w:val="left" w:pos="645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D72DE1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D72DE1">
              <w:rPr>
                <w:rFonts w:asciiTheme="majorBidi" w:hAnsiTheme="majorBidi" w:cstheme="majorBidi"/>
                <w:sz w:val="24"/>
                <w:szCs w:val="24"/>
              </w:rPr>
              <w:tab/>
            </w:r>
          </w:p>
        </w:tc>
        <w:tc>
          <w:tcPr>
            <w:tcW w:w="222" w:type="dxa"/>
          </w:tcPr>
          <w:p w14:paraId="7C4ECF15" w14:textId="0A4E7DE6" w:rsidR="00370871" w:rsidRPr="00D72DE1" w:rsidRDefault="00370871" w:rsidP="004051DD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</w:tbl>
    <w:p w14:paraId="10D9A282" w14:textId="6C367B09" w:rsidR="00370871" w:rsidRPr="00D72DE1" w:rsidRDefault="007C37E7" w:rsidP="00370871">
      <w:pPr>
        <w:rPr>
          <w:rFonts w:asciiTheme="majorBidi" w:hAnsiTheme="majorBidi" w:cstheme="majorBidi"/>
          <w:b/>
          <w:bCs/>
          <w:sz w:val="24"/>
          <w:szCs w:val="24"/>
        </w:rPr>
      </w:pPr>
      <w:r w:rsidRPr="00D72DE1">
        <w:rPr>
          <w:rFonts w:asciiTheme="majorBidi" w:hAnsiTheme="majorBidi" w:cstheme="majorBidi"/>
          <w:b/>
          <w:bCs/>
          <w:sz w:val="24"/>
          <w:szCs w:val="24"/>
        </w:rPr>
        <w:t>Химия</w:t>
      </w:r>
    </w:p>
    <w:tbl>
      <w:tblPr>
        <w:tblStyle w:val="ae"/>
        <w:tblW w:w="0" w:type="auto"/>
        <w:tblInd w:w="108" w:type="dxa"/>
        <w:tblLook w:val="04A0" w:firstRow="1" w:lastRow="0" w:firstColumn="1" w:lastColumn="0" w:noHBand="0" w:noVBand="1"/>
      </w:tblPr>
      <w:tblGrid>
        <w:gridCol w:w="637"/>
        <w:gridCol w:w="3361"/>
        <w:gridCol w:w="1810"/>
        <w:gridCol w:w="3429"/>
      </w:tblGrid>
      <w:tr w:rsidR="00066746" w:rsidRPr="00D72DE1" w14:paraId="45DDC363" w14:textId="77777777" w:rsidTr="00A55BF7">
        <w:tc>
          <w:tcPr>
            <w:tcW w:w="637" w:type="dxa"/>
          </w:tcPr>
          <w:p w14:paraId="0815A622" w14:textId="5C65F2D6" w:rsidR="00066746" w:rsidRPr="00D72DE1" w:rsidRDefault="00066746" w:rsidP="00814C8A">
            <w:pPr>
              <w:pStyle w:val="2"/>
              <w:jc w:val="center"/>
              <w:outlineLvl w:val="1"/>
              <w:rPr>
                <w:rFonts w:asciiTheme="majorBidi" w:hAnsiTheme="majorBidi"/>
                <w:color w:val="auto"/>
                <w:sz w:val="24"/>
                <w:szCs w:val="24"/>
                <w:lang w:val="ru-RU"/>
              </w:rPr>
            </w:pPr>
            <w:r w:rsidRPr="00D72DE1">
              <w:rPr>
                <w:rFonts w:asciiTheme="majorBidi" w:hAnsiTheme="majorBidi"/>
                <w:color w:val="auto"/>
                <w:sz w:val="24"/>
                <w:szCs w:val="24"/>
                <w:lang w:val="ru-RU"/>
              </w:rPr>
              <w:t>№</w:t>
            </w:r>
          </w:p>
        </w:tc>
        <w:tc>
          <w:tcPr>
            <w:tcW w:w="3361" w:type="dxa"/>
          </w:tcPr>
          <w:p w14:paraId="419317BB" w14:textId="4E21EDA2" w:rsidR="00066746" w:rsidRPr="00D72DE1" w:rsidRDefault="00066746" w:rsidP="00814C8A">
            <w:pPr>
              <w:pStyle w:val="2"/>
              <w:jc w:val="center"/>
              <w:outlineLvl w:val="1"/>
              <w:rPr>
                <w:rFonts w:asciiTheme="majorBidi" w:hAnsiTheme="majorBidi"/>
                <w:color w:val="auto"/>
                <w:sz w:val="24"/>
                <w:szCs w:val="24"/>
                <w:lang w:val="ru-RU"/>
              </w:rPr>
            </w:pPr>
            <w:r w:rsidRPr="00D72DE1">
              <w:rPr>
                <w:rFonts w:asciiTheme="majorBidi" w:hAnsiTheme="majorBidi"/>
                <w:color w:val="auto"/>
                <w:sz w:val="24"/>
                <w:szCs w:val="24"/>
                <w:lang w:val="ru-RU"/>
              </w:rPr>
              <w:t>Инструмент / ресурс</w:t>
            </w:r>
          </w:p>
        </w:tc>
        <w:tc>
          <w:tcPr>
            <w:tcW w:w="1810" w:type="dxa"/>
          </w:tcPr>
          <w:p w14:paraId="461FFAB0" w14:textId="19C11DA4" w:rsidR="00066746" w:rsidRPr="00D72DE1" w:rsidRDefault="00066746" w:rsidP="00066746">
            <w:pPr>
              <w:pStyle w:val="2"/>
              <w:jc w:val="center"/>
              <w:outlineLvl w:val="1"/>
              <w:rPr>
                <w:rFonts w:asciiTheme="majorBidi" w:hAnsiTheme="majorBidi"/>
                <w:color w:val="auto"/>
                <w:sz w:val="24"/>
                <w:szCs w:val="24"/>
                <w:lang w:val="ru-RU"/>
              </w:rPr>
            </w:pPr>
            <w:r w:rsidRPr="00066746">
              <w:rPr>
                <w:rFonts w:asciiTheme="majorBidi" w:hAnsiTheme="majorBidi"/>
                <w:color w:val="auto"/>
                <w:sz w:val="24"/>
                <w:szCs w:val="24"/>
                <w:lang w:val="ru-RU"/>
              </w:rPr>
              <w:t>Портал</w:t>
            </w:r>
          </w:p>
        </w:tc>
        <w:tc>
          <w:tcPr>
            <w:tcW w:w="3429" w:type="dxa"/>
          </w:tcPr>
          <w:p w14:paraId="43022F4F" w14:textId="05A92C95" w:rsidR="00066746" w:rsidRPr="00D72DE1" w:rsidRDefault="00066746" w:rsidP="00814C8A">
            <w:pPr>
              <w:pStyle w:val="2"/>
              <w:jc w:val="center"/>
              <w:outlineLvl w:val="1"/>
              <w:rPr>
                <w:rFonts w:asciiTheme="majorBidi" w:hAnsiTheme="majorBidi"/>
                <w:color w:val="auto"/>
                <w:sz w:val="24"/>
                <w:szCs w:val="24"/>
                <w:lang w:val="ru-RU"/>
              </w:rPr>
            </w:pPr>
            <w:r w:rsidRPr="00D72DE1">
              <w:rPr>
                <w:rFonts w:asciiTheme="majorBidi" w:hAnsiTheme="majorBidi"/>
                <w:color w:val="auto"/>
                <w:sz w:val="24"/>
                <w:szCs w:val="24"/>
                <w:lang w:val="ru-RU"/>
              </w:rPr>
              <w:t>Назначение / описание</w:t>
            </w:r>
          </w:p>
        </w:tc>
      </w:tr>
      <w:tr w:rsidR="00A55BF7" w:rsidRPr="00D72DE1" w14:paraId="7D0BC99F" w14:textId="77777777" w:rsidTr="00A55BF7">
        <w:tc>
          <w:tcPr>
            <w:tcW w:w="637" w:type="dxa"/>
          </w:tcPr>
          <w:p w14:paraId="679D9710" w14:textId="014F87AE" w:rsidR="00A55BF7" w:rsidRPr="00D72DE1" w:rsidRDefault="00A55BF7" w:rsidP="00A55BF7">
            <w:pPr>
              <w:pStyle w:val="2"/>
              <w:spacing w:before="0"/>
              <w:outlineLvl w:val="1"/>
              <w:rPr>
                <w:rFonts w:asciiTheme="majorBidi" w:hAnsiTheme="majorBidi"/>
                <w:b w:val="0"/>
                <w:bCs w:val="0"/>
                <w:color w:val="auto"/>
                <w:sz w:val="24"/>
                <w:szCs w:val="24"/>
                <w:lang w:val="ru-RU"/>
              </w:rPr>
            </w:pPr>
            <w:r w:rsidRPr="00D72DE1">
              <w:rPr>
                <w:rFonts w:asciiTheme="majorBidi" w:hAnsiTheme="majorBidi"/>
                <w:b w:val="0"/>
                <w:bCs w:val="0"/>
                <w:color w:val="auto"/>
                <w:sz w:val="24"/>
                <w:szCs w:val="24"/>
                <w:lang w:val="ru-RU"/>
              </w:rPr>
              <w:t>1.</w:t>
            </w:r>
          </w:p>
        </w:tc>
        <w:tc>
          <w:tcPr>
            <w:tcW w:w="3361" w:type="dxa"/>
          </w:tcPr>
          <w:p w14:paraId="23B92272" w14:textId="5DCB87B0" w:rsidR="00A55BF7" w:rsidRPr="00D72DE1" w:rsidRDefault="00AD36D5" w:rsidP="00A55BF7">
            <w:pPr>
              <w:pStyle w:val="2"/>
              <w:spacing w:before="0" w:line="240" w:lineRule="auto"/>
              <w:outlineLvl w:val="1"/>
              <w:rPr>
                <w:rFonts w:asciiTheme="majorBidi" w:hAnsiTheme="majorBidi"/>
                <w:b w:val="0"/>
                <w:bCs w:val="0"/>
                <w:color w:val="auto"/>
                <w:sz w:val="24"/>
                <w:szCs w:val="24"/>
                <w:lang w:val="ru-RU"/>
              </w:rPr>
            </w:pPr>
            <w:hyperlink r:id="rId40">
              <w:r w:rsidR="00A55BF7" w:rsidRPr="00D72DE1">
                <w:rPr>
                  <w:rFonts w:asciiTheme="majorBidi" w:hAnsiTheme="majorBidi"/>
                  <w:b w:val="0"/>
                  <w:bCs w:val="0"/>
                  <w:color w:val="0000FF"/>
                  <w:sz w:val="24"/>
                  <w:szCs w:val="24"/>
                  <w:u w:val="single"/>
                  <w:lang w:val="ru-RU"/>
                </w:rPr>
                <w:t>МР Химия</w:t>
              </w:r>
            </w:hyperlink>
          </w:p>
        </w:tc>
        <w:tc>
          <w:tcPr>
            <w:tcW w:w="1810" w:type="dxa"/>
          </w:tcPr>
          <w:p w14:paraId="230C49D7" w14:textId="78D1907E" w:rsidR="00A55BF7" w:rsidRPr="00D72DE1" w:rsidRDefault="00A55BF7" w:rsidP="00A55BF7">
            <w:pPr>
              <w:pStyle w:val="2"/>
              <w:spacing w:before="0" w:line="240" w:lineRule="auto"/>
              <w:outlineLvl w:val="1"/>
              <w:rPr>
                <w:rFonts w:asciiTheme="majorBidi" w:hAnsiTheme="majorBidi"/>
                <w:b w:val="0"/>
                <w:bCs w:val="0"/>
                <w:color w:val="auto"/>
                <w:sz w:val="24"/>
                <w:szCs w:val="24"/>
                <w:lang w:val="ru-RU"/>
              </w:rPr>
            </w:pPr>
            <w:r w:rsidRPr="00A55BF7">
              <w:rPr>
                <w:rFonts w:asciiTheme="majorBidi" w:hAnsiTheme="majorBidi"/>
                <w:b w:val="0"/>
                <w:bCs w:val="0"/>
                <w:color w:val="auto"/>
                <w:sz w:val="24"/>
                <w:szCs w:val="24"/>
                <w:lang w:val="ru-RU"/>
              </w:rPr>
              <w:t>Единое содержание общего образования</w:t>
            </w:r>
          </w:p>
        </w:tc>
        <w:tc>
          <w:tcPr>
            <w:tcW w:w="3429" w:type="dxa"/>
          </w:tcPr>
          <w:p w14:paraId="106B3CE5" w14:textId="7278E594" w:rsidR="00A55BF7" w:rsidRPr="00D72DE1" w:rsidRDefault="00A55BF7" w:rsidP="00A55BF7">
            <w:pPr>
              <w:pStyle w:val="2"/>
              <w:spacing w:before="0" w:line="240" w:lineRule="auto"/>
              <w:outlineLvl w:val="1"/>
              <w:rPr>
                <w:rFonts w:asciiTheme="majorBidi" w:hAnsiTheme="majorBidi"/>
                <w:b w:val="0"/>
                <w:bCs w:val="0"/>
                <w:color w:val="auto"/>
                <w:sz w:val="24"/>
                <w:szCs w:val="24"/>
                <w:lang w:val="ru-RU"/>
              </w:rPr>
            </w:pPr>
            <w:r w:rsidRPr="00D72DE1">
              <w:rPr>
                <w:rFonts w:asciiTheme="majorBidi" w:hAnsiTheme="majorBidi"/>
                <w:b w:val="0"/>
                <w:bCs w:val="0"/>
                <w:color w:val="auto"/>
                <w:sz w:val="24"/>
                <w:szCs w:val="24"/>
                <w:lang w:val="ru-RU"/>
              </w:rPr>
              <w:t>Информационно‑методическое письмо</w:t>
            </w:r>
          </w:p>
        </w:tc>
      </w:tr>
      <w:tr w:rsidR="00A55BF7" w:rsidRPr="00D72DE1" w14:paraId="7BBF629D" w14:textId="77777777" w:rsidTr="00A55BF7">
        <w:tc>
          <w:tcPr>
            <w:tcW w:w="637" w:type="dxa"/>
          </w:tcPr>
          <w:p w14:paraId="4842CDF3" w14:textId="2EF9DE6A" w:rsidR="00A55BF7" w:rsidRPr="00D72DE1" w:rsidRDefault="00A55BF7" w:rsidP="00A55BF7">
            <w:pPr>
              <w:pStyle w:val="2"/>
              <w:spacing w:before="0"/>
              <w:outlineLvl w:val="1"/>
              <w:rPr>
                <w:rFonts w:asciiTheme="majorBidi" w:hAnsiTheme="majorBidi"/>
                <w:b w:val="0"/>
                <w:bCs w:val="0"/>
                <w:color w:val="auto"/>
                <w:sz w:val="24"/>
                <w:szCs w:val="24"/>
                <w:lang w:val="ru-RU"/>
              </w:rPr>
            </w:pPr>
            <w:r w:rsidRPr="00D72DE1">
              <w:rPr>
                <w:rFonts w:asciiTheme="majorBidi" w:hAnsiTheme="majorBidi"/>
                <w:b w:val="0"/>
                <w:bCs w:val="0"/>
                <w:color w:val="auto"/>
                <w:sz w:val="24"/>
                <w:szCs w:val="24"/>
                <w:lang w:val="ru-RU"/>
              </w:rPr>
              <w:t>2.</w:t>
            </w:r>
          </w:p>
        </w:tc>
        <w:tc>
          <w:tcPr>
            <w:tcW w:w="3361" w:type="dxa"/>
          </w:tcPr>
          <w:p w14:paraId="45E3C06A" w14:textId="6C862A62" w:rsidR="00A55BF7" w:rsidRPr="00D72DE1" w:rsidRDefault="00AD36D5" w:rsidP="00A55BF7">
            <w:pPr>
              <w:pStyle w:val="2"/>
              <w:spacing w:before="0" w:line="240" w:lineRule="auto"/>
              <w:outlineLvl w:val="1"/>
              <w:rPr>
                <w:rFonts w:asciiTheme="majorBidi" w:hAnsiTheme="majorBidi"/>
                <w:b w:val="0"/>
                <w:bCs w:val="0"/>
                <w:color w:val="auto"/>
                <w:sz w:val="24"/>
                <w:szCs w:val="24"/>
                <w:lang w:val="ru-RU"/>
              </w:rPr>
            </w:pPr>
            <w:hyperlink r:id="rId41">
              <w:r w:rsidR="00A55BF7" w:rsidRPr="00D72DE1">
                <w:rPr>
                  <w:rFonts w:asciiTheme="majorBidi" w:hAnsiTheme="majorBidi"/>
                  <w:b w:val="0"/>
                  <w:bCs w:val="0"/>
                  <w:color w:val="0000FF"/>
                  <w:sz w:val="24"/>
                  <w:szCs w:val="24"/>
                  <w:u w:val="single"/>
                  <w:lang w:val="ru-RU"/>
                </w:rPr>
                <w:t>Методические кейсы по химии</w:t>
              </w:r>
            </w:hyperlink>
          </w:p>
        </w:tc>
        <w:tc>
          <w:tcPr>
            <w:tcW w:w="1810" w:type="dxa"/>
          </w:tcPr>
          <w:p w14:paraId="4F9465D0" w14:textId="305E67E0" w:rsidR="00A55BF7" w:rsidRPr="00D72DE1" w:rsidRDefault="00A55BF7" w:rsidP="00A55BF7">
            <w:pPr>
              <w:pStyle w:val="2"/>
              <w:spacing w:before="0" w:line="240" w:lineRule="auto"/>
              <w:outlineLvl w:val="1"/>
              <w:rPr>
                <w:rFonts w:asciiTheme="majorBidi" w:hAnsiTheme="majorBidi"/>
                <w:b w:val="0"/>
                <w:bCs w:val="0"/>
                <w:color w:val="auto"/>
                <w:sz w:val="24"/>
                <w:szCs w:val="24"/>
                <w:lang w:val="ru-RU"/>
              </w:rPr>
            </w:pPr>
            <w:r w:rsidRPr="00A55BF7">
              <w:rPr>
                <w:rFonts w:asciiTheme="majorBidi" w:hAnsiTheme="majorBidi"/>
                <w:b w:val="0"/>
                <w:bCs w:val="0"/>
                <w:color w:val="auto"/>
                <w:sz w:val="24"/>
                <w:szCs w:val="24"/>
                <w:lang w:val="ru-RU"/>
              </w:rPr>
              <w:t>Единое содержание общего образования</w:t>
            </w:r>
          </w:p>
        </w:tc>
        <w:tc>
          <w:tcPr>
            <w:tcW w:w="3429" w:type="dxa"/>
          </w:tcPr>
          <w:p w14:paraId="4D5973E1" w14:textId="3019245A" w:rsidR="00A55BF7" w:rsidRPr="00D72DE1" w:rsidRDefault="00A55BF7" w:rsidP="00A55BF7">
            <w:pPr>
              <w:pStyle w:val="2"/>
              <w:spacing w:before="0" w:line="240" w:lineRule="auto"/>
              <w:outlineLvl w:val="1"/>
              <w:rPr>
                <w:rFonts w:asciiTheme="majorBidi" w:hAnsiTheme="majorBidi"/>
                <w:b w:val="0"/>
                <w:bCs w:val="0"/>
                <w:color w:val="auto"/>
                <w:sz w:val="24"/>
                <w:szCs w:val="24"/>
                <w:lang w:val="ru-RU"/>
              </w:rPr>
            </w:pPr>
            <w:r w:rsidRPr="00D72DE1">
              <w:rPr>
                <w:rFonts w:asciiTheme="majorBidi" w:hAnsiTheme="majorBidi"/>
                <w:b w:val="0"/>
                <w:bCs w:val="0"/>
                <w:color w:val="auto"/>
                <w:sz w:val="24"/>
                <w:szCs w:val="24"/>
                <w:lang w:val="ru-RU"/>
              </w:rPr>
              <w:t>Кейсы: химическая связь, скорость реакции, классификация реакций и др.</w:t>
            </w:r>
          </w:p>
        </w:tc>
      </w:tr>
      <w:tr w:rsidR="00A55BF7" w:rsidRPr="00D72DE1" w14:paraId="58E2C6EA" w14:textId="77777777" w:rsidTr="00A55BF7">
        <w:tc>
          <w:tcPr>
            <w:tcW w:w="637" w:type="dxa"/>
          </w:tcPr>
          <w:p w14:paraId="7837261B" w14:textId="33711A0F" w:rsidR="00A55BF7" w:rsidRPr="00D72DE1" w:rsidRDefault="00A55BF7" w:rsidP="00A55BF7">
            <w:pPr>
              <w:pStyle w:val="2"/>
              <w:spacing w:before="0"/>
              <w:outlineLvl w:val="1"/>
              <w:rPr>
                <w:rFonts w:asciiTheme="majorBidi" w:hAnsiTheme="majorBidi"/>
                <w:b w:val="0"/>
                <w:bCs w:val="0"/>
                <w:color w:val="auto"/>
                <w:sz w:val="24"/>
                <w:szCs w:val="24"/>
                <w:lang w:val="ru-RU"/>
              </w:rPr>
            </w:pPr>
            <w:r w:rsidRPr="00D72DE1">
              <w:rPr>
                <w:rFonts w:asciiTheme="majorBidi" w:hAnsiTheme="majorBidi"/>
                <w:b w:val="0"/>
                <w:bCs w:val="0"/>
                <w:color w:val="auto"/>
                <w:sz w:val="24"/>
                <w:szCs w:val="24"/>
                <w:lang w:val="ru-RU"/>
              </w:rPr>
              <w:t>3.</w:t>
            </w:r>
          </w:p>
        </w:tc>
        <w:tc>
          <w:tcPr>
            <w:tcW w:w="3361" w:type="dxa"/>
          </w:tcPr>
          <w:p w14:paraId="76BDCA6C" w14:textId="26E0F0EE" w:rsidR="00A55BF7" w:rsidRPr="00D72DE1" w:rsidRDefault="00AD36D5" w:rsidP="00A55BF7">
            <w:pPr>
              <w:pStyle w:val="2"/>
              <w:spacing w:before="0" w:line="240" w:lineRule="auto"/>
              <w:outlineLvl w:val="1"/>
              <w:rPr>
                <w:rFonts w:asciiTheme="majorBidi" w:hAnsiTheme="majorBidi"/>
                <w:b w:val="0"/>
                <w:bCs w:val="0"/>
                <w:color w:val="auto"/>
                <w:sz w:val="24"/>
                <w:szCs w:val="24"/>
                <w:lang w:val="ru-RU"/>
              </w:rPr>
            </w:pPr>
            <w:hyperlink r:id="rId42">
              <w:r w:rsidR="00A55BF7" w:rsidRPr="00D72DE1">
                <w:rPr>
                  <w:rFonts w:asciiTheme="majorBidi" w:hAnsiTheme="majorBidi"/>
                  <w:b w:val="0"/>
                  <w:bCs w:val="0"/>
                  <w:color w:val="0000FF"/>
                  <w:sz w:val="24"/>
                  <w:szCs w:val="24"/>
                  <w:u w:val="single"/>
                  <w:lang w:val="ru-RU"/>
                </w:rPr>
                <w:t>Виртуальные лаборатории по химии</w:t>
              </w:r>
            </w:hyperlink>
          </w:p>
        </w:tc>
        <w:tc>
          <w:tcPr>
            <w:tcW w:w="1810" w:type="dxa"/>
          </w:tcPr>
          <w:p w14:paraId="42F275E5" w14:textId="465D100F" w:rsidR="00A55BF7" w:rsidRPr="00D72DE1" w:rsidRDefault="00A55BF7" w:rsidP="00A55BF7">
            <w:pPr>
              <w:pStyle w:val="2"/>
              <w:spacing w:before="0" w:line="240" w:lineRule="auto"/>
              <w:outlineLvl w:val="1"/>
              <w:rPr>
                <w:rFonts w:asciiTheme="majorBidi" w:hAnsiTheme="majorBidi"/>
                <w:b w:val="0"/>
                <w:bCs w:val="0"/>
                <w:color w:val="auto"/>
                <w:sz w:val="24"/>
                <w:szCs w:val="24"/>
                <w:lang w:val="ru-RU"/>
              </w:rPr>
            </w:pPr>
            <w:r w:rsidRPr="00A55BF7">
              <w:rPr>
                <w:rFonts w:asciiTheme="majorBidi" w:hAnsiTheme="majorBidi"/>
                <w:b w:val="0"/>
                <w:bCs w:val="0"/>
                <w:color w:val="auto"/>
                <w:sz w:val="24"/>
                <w:szCs w:val="24"/>
                <w:lang w:val="ru-RU"/>
              </w:rPr>
              <w:t>Единое содержание общего образования</w:t>
            </w:r>
          </w:p>
        </w:tc>
        <w:tc>
          <w:tcPr>
            <w:tcW w:w="3429" w:type="dxa"/>
          </w:tcPr>
          <w:p w14:paraId="6A0B91BC" w14:textId="68F2BABB" w:rsidR="00A55BF7" w:rsidRPr="00D72DE1" w:rsidRDefault="00A55BF7" w:rsidP="00A55BF7">
            <w:pPr>
              <w:pStyle w:val="2"/>
              <w:spacing w:before="0" w:line="240" w:lineRule="auto"/>
              <w:outlineLvl w:val="1"/>
              <w:rPr>
                <w:rFonts w:asciiTheme="majorBidi" w:hAnsiTheme="majorBidi"/>
                <w:b w:val="0"/>
                <w:bCs w:val="0"/>
                <w:color w:val="auto"/>
                <w:sz w:val="24"/>
                <w:szCs w:val="24"/>
                <w:lang w:val="ru-RU"/>
              </w:rPr>
            </w:pPr>
            <w:r w:rsidRPr="00D72DE1">
              <w:rPr>
                <w:rFonts w:asciiTheme="majorBidi" w:hAnsiTheme="majorBidi"/>
                <w:b w:val="0"/>
                <w:bCs w:val="0"/>
                <w:color w:val="auto"/>
                <w:sz w:val="24"/>
                <w:szCs w:val="24"/>
                <w:lang w:val="ru-RU"/>
              </w:rPr>
              <w:t>Интерактивные опыты и экспериментальные задания</w:t>
            </w:r>
          </w:p>
        </w:tc>
      </w:tr>
      <w:tr w:rsidR="00A55BF7" w:rsidRPr="00D72DE1" w14:paraId="7B39BCAF" w14:textId="77777777" w:rsidTr="00A55BF7">
        <w:tc>
          <w:tcPr>
            <w:tcW w:w="637" w:type="dxa"/>
          </w:tcPr>
          <w:p w14:paraId="0EF5F53F" w14:textId="771B699F" w:rsidR="00A55BF7" w:rsidRPr="00D72DE1" w:rsidRDefault="00A55BF7" w:rsidP="00A55BF7">
            <w:pPr>
              <w:pStyle w:val="2"/>
              <w:spacing w:before="0"/>
              <w:outlineLvl w:val="1"/>
              <w:rPr>
                <w:rFonts w:asciiTheme="majorBidi" w:hAnsiTheme="majorBidi"/>
                <w:b w:val="0"/>
                <w:bCs w:val="0"/>
                <w:color w:val="auto"/>
                <w:sz w:val="24"/>
                <w:szCs w:val="24"/>
                <w:lang w:val="ru-RU"/>
              </w:rPr>
            </w:pPr>
            <w:r w:rsidRPr="00D72DE1">
              <w:rPr>
                <w:rFonts w:asciiTheme="majorBidi" w:hAnsiTheme="majorBidi"/>
                <w:b w:val="0"/>
                <w:bCs w:val="0"/>
                <w:color w:val="auto"/>
                <w:sz w:val="24"/>
                <w:szCs w:val="24"/>
                <w:lang w:val="ru-RU"/>
              </w:rPr>
              <w:t>4.</w:t>
            </w:r>
          </w:p>
        </w:tc>
        <w:tc>
          <w:tcPr>
            <w:tcW w:w="3361" w:type="dxa"/>
          </w:tcPr>
          <w:p w14:paraId="0CCE3D7E" w14:textId="536DEA10" w:rsidR="00A55BF7" w:rsidRPr="00D72DE1" w:rsidRDefault="00AD36D5" w:rsidP="00A55BF7">
            <w:pPr>
              <w:pStyle w:val="2"/>
              <w:spacing w:before="0" w:line="240" w:lineRule="auto"/>
              <w:outlineLvl w:val="1"/>
              <w:rPr>
                <w:rFonts w:asciiTheme="majorBidi" w:hAnsiTheme="majorBidi"/>
                <w:b w:val="0"/>
                <w:bCs w:val="0"/>
                <w:color w:val="auto"/>
                <w:sz w:val="24"/>
                <w:szCs w:val="24"/>
                <w:lang w:val="ru-RU"/>
              </w:rPr>
            </w:pPr>
            <w:hyperlink r:id="rId43">
              <w:r w:rsidR="00A55BF7" w:rsidRPr="00D72DE1">
                <w:rPr>
                  <w:rFonts w:asciiTheme="majorBidi" w:hAnsiTheme="majorBidi"/>
                  <w:b w:val="0"/>
                  <w:bCs w:val="0"/>
                  <w:color w:val="0000FF"/>
                  <w:sz w:val="24"/>
                  <w:szCs w:val="24"/>
                  <w:u w:val="single"/>
                  <w:lang w:val="ru-RU"/>
                </w:rPr>
                <w:t>Методические пособия и рекомендации (общий раздел)</w:t>
              </w:r>
            </w:hyperlink>
          </w:p>
        </w:tc>
        <w:tc>
          <w:tcPr>
            <w:tcW w:w="1810" w:type="dxa"/>
          </w:tcPr>
          <w:p w14:paraId="07444D28" w14:textId="0EB8E9C0" w:rsidR="00A55BF7" w:rsidRPr="00D72DE1" w:rsidRDefault="00A55BF7" w:rsidP="00A55BF7">
            <w:pPr>
              <w:pStyle w:val="2"/>
              <w:spacing w:before="0" w:line="240" w:lineRule="auto"/>
              <w:outlineLvl w:val="1"/>
              <w:rPr>
                <w:rFonts w:asciiTheme="majorBidi" w:hAnsiTheme="majorBidi"/>
                <w:b w:val="0"/>
                <w:bCs w:val="0"/>
                <w:color w:val="auto"/>
                <w:sz w:val="24"/>
                <w:szCs w:val="24"/>
                <w:lang w:val="ru-RU"/>
              </w:rPr>
            </w:pPr>
            <w:r w:rsidRPr="00A55BF7">
              <w:rPr>
                <w:rFonts w:asciiTheme="majorBidi" w:hAnsiTheme="majorBidi"/>
                <w:b w:val="0"/>
                <w:bCs w:val="0"/>
                <w:color w:val="auto"/>
                <w:sz w:val="24"/>
                <w:szCs w:val="24"/>
                <w:lang w:val="ru-RU"/>
              </w:rPr>
              <w:t>Единое содержание общего образования</w:t>
            </w:r>
          </w:p>
        </w:tc>
        <w:tc>
          <w:tcPr>
            <w:tcW w:w="3429" w:type="dxa"/>
          </w:tcPr>
          <w:p w14:paraId="5F19C8D0" w14:textId="0BE9112B" w:rsidR="00A55BF7" w:rsidRPr="00D72DE1" w:rsidRDefault="00A55BF7" w:rsidP="00A55BF7">
            <w:pPr>
              <w:pStyle w:val="2"/>
              <w:spacing w:before="0" w:line="240" w:lineRule="auto"/>
              <w:outlineLvl w:val="1"/>
              <w:rPr>
                <w:rFonts w:asciiTheme="majorBidi" w:hAnsiTheme="majorBidi"/>
                <w:b w:val="0"/>
                <w:bCs w:val="0"/>
                <w:color w:val="auto"/>
                <w:sz w:val="24"/>
                <w:szCs w:val="24"/>
                <w:lang w:val="ru-RU"/>
              </w:rPr>
            </w:pPr>
            <w:r w:rsidRPr="00D72DE1">
              <w:rPr>
                <w:rFonts w:asciiTheme="majorBidi" w:hAnsiTheme="majorBidi"/>
                <w:b w:val="0"/>
                <w:bCs w:val="0"/>
                <w:color w:val="auto"/>
                <w:sz w:val="24"/>
                <w:szCs w:val="24"/>
                <w:lang w:val="ru-RU"/>
              </w:rPr>
              <w:t>Сводный раздел материалов</w:t>
            </w:r>
          </w:p>
        </w:tc>
      </w:tr>
      <w:tr w:rsidR="00A55BF7" w:rsidRPr="00D72DE1" w14:paraId="0C3AE80A" w14:textId="77777777" w:rsidTr="00A55BF7">
        <w:trPr>
          <w:trHeight w:val="850"/>
        </w:trPr>
        <w:tc>
          <w:tcPr>
            <w:tcW w:w="637" w:type="dxa"/>
          </w:tcPr>
          <w:p w14:paraId="4C76D04F" w14:textId="0C4FFF2A" w:rsidR="00A55BF7" w:rsidRPr="00D72DE1" w:rsidRDefault="00A55BF7" w:rsidP="00A55BF7">
            <w:pPr>
              <w:pStyle w:val="2"/>
              <w:spacing w:before="0"/>
              <w:outlineLvl w:val="1"/>
              <w:rPr>
                <w:rFonts w:asciiTheme="majorBidi" w:hAnsiTheme="majorBidi"/>
                <w:b w:val="0"/>
                <w:bCs w:val="0"/>
                <w:color w:val="auto"/>
                <w:sz w:val="24"/>
                <w:szCs w:val="24"/>
                <w:lang w:val="ru-RU"/>
              </w:rPr>
            </w:pPr>
            <w:r w:rsidRPr="00D72DE1">
              <w:rPr>
                <w:rFonts w:asciiTheme="majorBidi" w:hAnsiTheme="majorBidi"/>
                <w:sz w:val="24"/>
                <w:szCs w:val="24"/>
                <w:lang w:val="ru-RU"/>
              </w:rPr>
              <w:t>5</w:t>
            </w:r>
          </w:p>
        </w:tc>
        <w:tc>
          <w:tcPr>
            <w:tcW w:w="3361" w:type="dxa"/>
          </w:tcPr>
          <w:p w14:paraId="0205B092" w14:textId="126FDEBD" w:rsidR="00A55BF7" w:rsidRPr="00D72DE1" w:rsidRDefault="00A55BF7" w:rsidP="00A55BF7">
            <w:pPr>
              <w:pStyle w:val="2"/>
              <w:spacing w:before="0" w:line="240" w:lineRule="auto"/>
              <w:outlineLvl w:val="1"/>
              <w:rPr>
                <w:rFonts w:asciiTheme="majorBidi" w:hAnsiTheme="majorBidi"/>
                <w:sz w:val="24"/>
                <w:szCs w:val="24"/>
                <w:lang w:val="ru-RU"/>
              </w:rPr>
            </w:pPr>
            <w:r w:rsidRPr="00D72DE1">
              <w:rPr>
                <w:rFonts w:asciiTheme="majorBidi" w:hAnsiTheme="majorBidi"/>
                <w:lang w:val="ru-RU"/>
              </w:rPr>
              <w:t xml:space="preserve">Видео опыты по химии. </w:t>
            </w:r>
            <w:hyperlink r:id="rId44" w:history="1">
              <w:r w:rsidRPr="00D72DE1">
                <w:rPr>
                  <w:rStyle w:val="a6"/>
                  <w:rFonts w:asciiTheme="majorBidi" w:hAnsiTheme="majorBidi"/>
                  <w:sz w:val="24"/>
                  <w:szCs w:val="24"/>
                  <w:lang w:val="ru-RU"/>
                </w:rPr>
                <w:t>https://videoteka.apkpro.ru/</w:t>
              </w:r>
            </w:hyperlink>
          </w:p>
          <w:p w14:paraId="05223D3F" w14:textId="2855E382" w:rsidR="00A55BF7" w:rsidRPr="00D72DE1" w:rsidRDefault="00A55BF7" w:rsidP="00A55BF7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810" w:type="dxa"/>
          </w:tcPr>
          <w:p w14:paraId="3BD6D27E" w14:textId="06D7A2F7" w:rsidR="00A55BF7" w:rsidRPr="00D72DE1" w:rsidRDefault="00A55BF7" w:rsidP="00A55BF7">
            <w:pPr>
              <w:rPr>
                <w:rFonts w:asciiTheme="majorBidi" w:hAnsiTheme="majorBidi" w:cstheme="majorBidi"/>
              </w:rPr>
            </w:pPr>
            <w:r w:rsidRPr="00C655A3">
              <w:rPr>
                <w:rFonts w:asciiTheme="majorBidi" w:hAnsiTheme="majorBidi"/>
                <w:sz w:val="24"/>
                <w:szCs w:val="24"/>
              </w:rPr>
              <w:t>Единое содержание общего образования</w:t>
            </w:r>
          </w:p>
        </w:tc>
        <w:tc>
          <w:tcPr>
            <w:tcW w:w="3429" w:type="dxa"/>
          </w:tcPr>
          <w:p w14:paraId="0D944580" w14:textId="3F871253" w:rsidR="00A55BF7" w:rsidRPr="00D72DE1" w:rsidRDefault="00A55BF7" w:rsidP="00A55BF7">
            <w:pPr>
              <w:pStyle w:val="2"/>
              <w:spacing w:before="0" w:line="240" w:lineRule="auto"/>
              <w:outlineLvl w:val="1"/>
              <w:rPr>
                <w:rFonts w:asciiTheme="majorBidi" w:hAnsiTheme="majorBidi"/>
                <w:b w:val="0"/>
                <w:bCs w:val="0"/>
                <w:color w:val="auto"/>
                <w:sz w:val="24"/>
                <w:szCs w:val="24"/>
                <w:lang w:val="ru-RU"/>
              </w:rPr>
            </w:pPr>
            <w:r w:rsidRPr="00D72DE1">
              <w:rPr>
                <w:rFonts w:asciiTheme="majorBidi" w:hAnsiTheme="majorBidi"/>
                <w:sz w:val="24"/>
                <w:szCs w:val="24"/>
                <w:lang w:val="ru-RU"/>
              </w:rPr>
              <w:t>Видеотека школьных экспериментов</w:t>
            </w:r>
          </w:p>
        </w:tc>
      </w:tr>
      <w:tr w:rsidR="00A55BF7" w:rsidRPr="00D72DE1" w14:paraId="4B3D85A1" w14:textId="77777777" w:rsidTr="00A55BF7">
        <w:tc>
          <w:tcPr>
            <w:tcW w:w="637" w:type="dxa"/>
          </w:tcPr>
          <w:p w14:paraId="699F1816" w14:textId="123C5A17" w:rsidR="00A55BF7" w:rsidRPr="00D72DE1" w:rsidRDefault="00A55BF7" w:rsidP="00A55BF7">
            <w:pPr>
              <w:pStyle w:val="2"/>
              <w:spacing w:before="0"/>
              <w:outlineLvl w:val="1"/>
              <w:rPr>
                <w:rFonts w:asciiTheme="majorBidi" w:hAnsiTheme="majorBidi"/>
                <w:sz w:val="24"/>
                <w:szCs w:val="24"/>
                <w:lang w:val="ru-RU"/>
              </w:rPr>
            </w:pPr>
            <w:r w:rsidRPr="00D72DE1">
              <w:rPr>
                <w:rFonts w:asciiTheme="majorBidi" w:hAnsiTheme="majorBidi"/>
                <w:sz w:val="24"/>
                <w:szCs w:val="24"/>
                <w:lang w:val="ru-RU"/>
              </w:rPr>
              <w:t>6</w:t>
            </w:r>
          </w:p>
        </w:tc>
        <w:tc>
          <w:tcPr>
            <w:tcW w:w="3361" w:type="dxa"/>
          </w:tcPr>
          <w:p w14:paraId="55315926" w14:textId="0C10AB1D" w:rsidR="00A55BF7" w:rsidRPr="00D72DE1" w:rsidRDefault="00AD36D5" w:rsidP="00A55BF7">
            <w:pPr>
              <w:rPr>
                <w:rFonts w:asciiTheme="majorBidi" w:hAnsiTheme="majorBidi" w:cstheme="majorBidi"/>
              </w:rPr>
            </w:pPr>
            <w:hyperlink r:id="rId45" w:history="1">
              <w:r w:rsidR="00A55BF7" w:rsidRPr="00D72DE1">
                <w:rPr>
                  <w:rStyle w:val="a6"/>
                  <w:rFonts w:asciiTheme="majorBidi" w:hAnsiTheme="majorBidi" w:cstheme="majorBidi"/>
                </w:rPr>
                <w:t>Химия</w:t>
              </w:r>
            </w:hyperlink>
            <w:r w:rsidR="00A55BF7" w:rsidRPr="00D72DE1">
              <w:rPr>
                <w:rStyle w:val="a6"/>
                <w:rFonts w:asciiTheme="majorBidi" w:hAnsiTheme="majorBidi" w:cstheme="majorBidi"/>
              </w:rPr>
              <w:t xml:space="preserve"> (все темы 8-11 классы)</w:t>
            </w:r>
          </w:p>
          <w:p w14:paraId="176C01CD" w14:textId="5C2A0C2F" w:rsidR="00A55BF7" w:rsidRPr="00D72DE1" w:rsidRDefault="00A55BF7" w:rsidP="00A55BF7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810" w:type="dxa"/>
          </w:tcPr>
          <w:p w14:paraId="61135327" w14:textId="19938632" w:rsidR="00A55BF7" w:rsidRPr="00D72DE1" w:rsidRDefault="00A55BF7" w:rsidP="00A55BF7">
            <w:pPr>
              <w:rPr>
                <w:rFonts w:asciiTheme="majorBidi" w:hAnsiTheme="majorBidi" w:cstheme="majorBidi"/>
              </w:rPr>
            </w:pPr>
            <w:r w:rsidRPr="00C655A3">
              <w:rPr>
                <w:rFonts w:asciiTheme="majorBidi" w:hAnsiTheme="majorBidi"/>
                <w:sz w:val="24"/>
                <w:szCs w:val="24"/>
              </w:rPr>
              <w:t>Единое содержание общего образования</w:t>
            </w:r>
          </w:p>
        </w:tc>
        <w:tc>
          <w:tcPr>
            <w:tcW w:w="3429" w:type="dxa"/>
          </w:tcPr>
          <w:p w14:paraId="258DC7FA" w14:textId="5DC170DA" w:rsidR="00A55BF7" w:rsidRPr="00D72DE1" w:rsidRDefault="00A55BF7" w:rsidP="00A55BF7">
            <w:pPr>
              <w:pStyle w:val="2"/>
              <w:spacing w:before="0" w:line="240" w:lineRule="auto"/>
              <w:outlineLvl w:val="1"/>
              <w:rPr>
                <w:rFonts w:asciiTheme="majorBidi" w:hAnsiTheme="majorBidi"/>
                <w:sz w:val="24"/>
                <w:szCs w:val="24"/>
                <w:lang w:val="ru-RU"/>
              </w:rPr>
            </w:pPr>
            <w:r w:rsidRPr="00D72DE1">
              <w:rPr>
                <w:rFonts w:asciiTheme="majorBidi" w:hAnsiTheme="majorBidi"/>
                <w:sz w:val="24"/>
                <w:szCs w:val="24"/>
                <w:lang w:val="ru-RU"/>
              </w:rPr>
              <w:t>Наглядные материалы для уроков по химии</w:t>
            </w:r>
          </w:p>
        </w:tc>
      </w:tr>
      <w:tr w:rsidR="00A55BF7" w:rsidRPr="00D72DE1" w14:paraId="7EE44137" w14:textId="77777777" w:rsidTr="00A55BF7">
        <w:tc>
          <w:tcPr>
            <w:tcW w:w="637" w:type="dxa"/>
          </w:tcPr>
          <w:p w14:paraId="4CCAA68E" w14:textId="15A6CE5F" w:rsidR="00A55BF7" w:rsidRPr="00D72DE1" w:rsidRDefault="00A55BF7" w:rsidP="00A55BF7">
            <w:pPr>
              <w:pStyle w:val="2"/>
              <w:spacing w:before="0"/>
              <w:outlineLvl w:val="1"/>
              <w:rPr>
                <w:rFonts w:asciiTheme="majorBidi" w:hAnsiTheme="majorBidi"/>
                <w:sz w:val="24"/>
                <w:szCs w:val="24"/>
                <w:lang w:val="ru-RU"/>
              </w:rPr>
            </w:pPr>
            <w:r w:rsidRPr="00D72DE1">
              <w:rPr>
                <w:rFonts w:asciiTheme="majorBidi" w:hAnsiTheme="majorBidi"/>
                <w:sz w:val="24"/>
                <w:szCs w:val="24"/>
                <w:lang w:val="ru-RU"/>
              </w:rPr>
              <w:t>7</w:t>
            </w:r>
          </w:p>
        </w:tc>
        <w:tc>
          <w:tcPr>
            <w:tcW w:w="3361" w:type="dxa"/>
          </w:tcPr>
          <w:p w14:paraId="67AD4CF8" w14:textId="49805D67" w:rsidR="00A55BF7" w:rsidRPr="00D72DE1" w:rsidRDefault="00AD36D5" w:rsidP="00A55BF7">
            <w:pPr>
              <w:rPr>
                <w:rFonts w:asciiTheme="majorBidi" w:hAnsiTheme="majorBidi" w:cstheme="majorBidi"/>
              </w:rPr>
            </w:pPr>
            <w:hyperlink r:id="rId46" w:history="1">
              <w:r w:rsidR="00A55BF7" w:rsidRPr="00D72DE1">
                <w:rPr>
                  <w:rStyle w:val="a6"/>
                  <w:rFonts w:asciiTheme="majorBidi" w:hAnsiTheme="majorBidi" w:cstheme="majorBidi"/>
                </w:rPr>
                <w:t>Химия. Углубленный уровень</w:t>
              </w:r>
            </w:hyperlink>
            <w:r w:rsidR="00A55BF7" w:rsidRPr="00D72DE1">
              <w:rPr>
                <w:rStyle w:val="a6"/>
                <w:rFonts w:asciiTheme="majorBidi" w:hAnsiTheme="majorBidi" w:cstheme="majorBidi"/>
              </w:rPr>
              <w:t xml:space="preserve"> (все темы 10-11 классы)</w:t>
            </w:r>
          </w:p>
          <w:p w14:paraId="15648635" w14:textId="77777777" w:rsidR="00A55BF7" w:rsidRPr="00D72DE1" w:rsidRDefault="00A55BF7" w:rsidP="00A55BF7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810" w:type="dxa"/>
          </w:tcPr>
          <w:p w14:paraId="11FEE4B3" w14:textId="4B8FE2F0" w:rsidR="00A55BF7" w:rsidRPr="00D72DE1" w:rsidRDefault="00A55BF7" w:rsidP="00A55BF7">
            <w:pPr>
              <w:rPr>
                <w:rFonts w:asciiTheme="majorBidi" w:hAnsiTheme="majorBidi" w:cstheme="majorBidi"/>
              </w:rPr>
            </w:pPr>
            <w:r w:rsidRPr="00C655A3">
              <w:rPr>
                <w:rFonts w:asciiTheme="majorBidi" w:hAnsiTheme="majorBidi"/>
                <w:sz w:val="24"/>
                <w:szCs w:val="24"/>
              </w:rPr>
              <w:t>Единое содержание общего образования</w:t>
            </w:r>
          </w:p>
        </w:tc>
        <w:tc>
          <w:tcPr>
            <w:tcW w:w="3429" w:type="dxa"/>
          </w:tcPr>
          <w:p w14:paraId="4C7D52F4" w14:textId="420D4438" w:rsidR="00A55BF7" w:rsidRPr="00D72DE1" w:rsidRDefault="00A55BF7" w:rsidP="00A55BF7">
            <w:pPr>
              <w:pStyle w:val="2"/>
              <w:spacing w:before="0" w:line="240" w:lineRule="auto"/>
              <w:outlineLvl w:val="1"/>
              <w:rPr>
                <w:rFonts w:asciiTheme="majorBidi" w:hAnsiTheme="majorBidi"/>
                <w:sz w:val="24"/>
                <w:szCs w:val="24"/>
                <w:lang w:val="ru-RU"/>
              </w:rPr>
            </w:pPr>
            <w:r w:rsidRPr="00D72DE1">
              <w:rPr>
                <w:rFonts w:asciiTheme="majorBidi" w:hAnsiTheme="majorBidi"/>
                <w:sz w:val="24"/>
                <w:szCs w:val="24"/>
                <w:lang w:val="ru-RU"/>
              </w:rPr>
              <w:t>Наглядные материалы для уроков по химии углубленный уровень</w:t>
            </w:r>
          </w:p>
        </w:tc>
      </w:tr>
    </w:tbl>
    <w:p w14:paraId="083BFD51" w14:textId="7B44BCD7" w:rsidR="00370871" w:rsidRPr="00D72DE1" w:rsidRDefault="00370871" w:rsidP="00370871">
      <w:pPr>
        <w:pStyle w:val="2"/>
        <w:rPr>
          <w:rFonts w:asciiTheme="majorBidi" w:hAnsiTheme="majorBidi"/>
          <w:color w:val="auto"/>
          <w:sz w:val="24"/>
          <w:szCs w:val="24"/>
          <w:lang w:val="ru-RU"/>
        </w:rPr>
      </w:pPr>
    </w:p>
    <w:p w14:paraId="170D8369" w14:textId="5577DC18" w:rsidR="000A7E38" w:rsidRPr="00D72DE1" w:rsidRDefault="000A7E38" w:rsidP="000A7E38">
      <w:pPr>
        <w:rPr>
          <w:rFonts w:asciiTheme="majorBidi" w:hAnsiTheme="majorBidi" w:cstheme="majorBidi"/>
          <w:b/>
          <w:bCs/>
        </w:rPr>
      </w:pPr>
      <w:r w:rsidRPr="00D72DE1">
        <w:rPr>
          <w:rFonts w:asciiTheme="majorBidi" w:hAnsiTheme="majorBidi" w:cstheme="majorBidi"/>
          <w:b/>
          <w:bCs/>
        </w:rPr>
        <w:t>Биология</w:t>
      </w:r>
    </w:p>
    <w:tbl>
      <w:tblPr>
        <w:tblStyle w:val="ae"/>
        <w:tblW w:w="9498" w:type="dxa"/>
        <w:tblInd w:w="108" w:type="dxa"/>
        <w:tblLook w:val="04A0" w:firstRow="1" w:lastRow="0" w:firstColumn="1" w:lastColumn="0" w:noHBand="0" w:noVBand="1"/>
      </w:tblPr>
      <w:tblGrid>
        <w:gridCol w:w="709"/>
        <w:gridCol w:w="3289"/>
        <w:gridCol w:w="1814"/>
        <w:gridCol w:w="3686"/>
      </w:tblGrid>
      <w:tr w:rsidR="00066746" w:rsidRPr="00D72DE1" w14:paraId="0C8F420F" w14:textId="77777777" w:rsidTr="00A55BF7">
        <w:tc>
          <w:tcPr>
            <w:tcW w:w="709" w:type="dxa"/>
          </w:tcPr>
          <w:p w14:paraId="45AF4A73" w14:textId="27E50D79" w:rsidR="00066746" w:rsidRPr="00D72DE1" w:rsidRDefault="00066746" w:rsidP="000A7E38">
            <w:pPr>
              <w:rPr>
                <w:rFonts w:asciiTheme="majorBidi" w:hAnsiTheme="majorBidi" w:cstheme="majorBidi"/>
              </w:rPr>
            </w:pPr>
            <w:r w:rsidRPr="00D72DE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3289" w:type="dxa"/>
          </w:tcPr>
          <w:p w14:paraId="70C7FE6F" w14:textId="1EFE1C42" w:rsidR="00066746" w:rsidRPr="00D72DE1" w:rsidRDefault="00066746" w:rsidP="00814C8A">
            <w:pPr>
              <w:jc w:val="center"/>
              <w:rPr>
                <w:rFonts w:asciiTheme="majorBidi" w:hAnsiTheme="majorBidi" w:cstheme="majorBidi"/>
              </w:rPr>
            </w:pPr>
            <w:r w:rsidRPr="00D72DE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Инструмент / ресурс</w:t>
            </w:r>
          </w:p>
        </w:tc>
        <w:tc>
          <w:tcPr>
            <w:tcW w:w="1814" w:type="dxa"/>
          </w:tcPr>
          <w:p w14:paraId="519F133C" w14:textId="26F50899" w:rsidR="00066746" w:rsidRPr="00A55BF7" w:rsidRDefault="00066746" w:rsidP="00066746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55BF7">
              <w:rPr>
                <w:rFonts w:asciiTheme="majorBidi" w:hAnsiTheme="majorBidi" w:cstheme="majorBidi"/>
                <w:b/>
                <w:bCs/>
              </w:rPr>
              <w:t>Портал</w:t>
            </w:r>
          </w:p>
        </w:tc>
        <w:tc>
          <w:tcPr>
            <w:tcW w:w="3686" w:type="dxa"/>
          </w:tcPr>
          <w:p w14:paraId="4378CE4D" w14:textId="518E0D3F" w:rsidR="00066746" w:rsidRPr="00D72DE1" w:rsidRDefault="00066746" w:rsidP="00814C8A">
            <w:pPr>
              <w:jc w:val="center"/>
              <w:rPr>
                <w:rFonts w:asciiTheme="majorBidi" w:hAnsiTheme="majorBidi" w:cstheme="majorBidi"/>
              </w:rPr>
            </w:pPr>
            <w:r w:rsidRPr="00D72DE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Назначение / описание</w:t>
            </w:r>
          </w:p>
        </w:tc>
      </w:tr>
      <w:tr w:rsidR="00A55BF7" w:rsidRPr="00D72DE1" w14:paraId="7CA49BF8" w14:textId="77777777" w:rsidTr="00A55BF7">
        <w:tc>
          <w:tcPr>
            <w:tcW w:w="709" w:type="dxa"/>
          </w:tcPr>
          <w:p w14:paraId="6EE5E402" w14:textId="571188D6" w:rsidR="00A55BF7" w:rsidRPr="00D72DE1" w:rsidRDefault="00A55BF7" w:rsidP="00A55BF7">
            <w:pPr>
              <w:rPr>
                <w:rFonts w:asciiTheme="majorBidi" w:hAnsiTheme="majorBidi" w:cstheme="majorBidi"/>
              </w:rPr>
            </w:pPr>
            <w:r w:rsidRPr="00D72DE1">
              <w:rPr>
                <w:rFonts w:asciiTheme="majorBidi" w:hAnsiTheme="majorBidi" w:cstheme="majorBidi"/>
              </w:rPr>
              <w:t>1.</w:t>
            </w:r>
          </w:p>
        </w:tc>
        <w:tc>
          <w:tcPr>
            <w:tcW w:w="3289" w:type="dxa"/>
          </w:tcPr>
          <w:p w14:paraId="0469012A" w14:textId="5CCCED5C" w:rsidR="00A55BF7" w:rsidRPr="00D72DE1" w:rsidRDefault="00AD36D5" w:rsidP="00A55BF7">
            <w:pPr>
              <w:rPr>
                <w:rFonts w:asciiTheme="majorBidi" w:hAnsiTheme="majorBidi" w:cstheme="majorBidi"/>
              </w:rPr>
            </w:pPr>
            <w:hyperlink r:id="rId47">
              <w:r w:rsidR="00A55BF7" w:rsidRPr="00D72DE1">
                <w:rPr>
                  <w:rFonts w:asciiTheme="majorBidi" w:hAnsiTheme="majorBidi" w:cstheme="majorBidi"/>
                  <w:color w:val="0000FF"/>
                  <w:sz w:val="24"/>
                  <w:szCs w:val="24"/>
                  <w:u w:val="single"/>
                </w:rPr>
                <w:t>МР Биология</w:t>
              </w:r>
            </w:hyperlink>
          </w:p>
        </w:tc>
        <w:tc>
          <w:tcPr>
            <w:tcW w:w="1814" w:type="dxa"/>
          </w:tcPr>
          <w:p w14:paraId="49E8E211" w14:textId="5BF20D2E" w:rsidR="00A55BF7" w:rsidRPr="00D72DE1" w:rsidRDefault="00A55BF7" w:rsidP="00A55BF7">
            <w:pPr>
              <w:rPr>
                <w:rFonts w:asciiTheme="majorBidi" w:hAnsiTheme="majorBidi" w:cstheme="majorBidi"/>
              </w:rPr>
            </w:pPr>
            <w:r w:rsidRPr="00820EF3">
              <w:rPr>
                <w:rFonts w:asciiTheme="majorBidi" w:hAnsiTheme="majorBidi"/>
                <w:sz w:val="24"/>
                <w:szCs w:val="24"/>
              </w:rPr>
              <w:t>Единое содержание общего образования</w:t>
            </w:r>
          </w:p>
        </w:tc>
        <w:tc>
          <w:tcPr>
            <w:tcW w:w="3686" w:type="dxa"/>
          </w:tcPr>
          <w:p w14:paraId="4B5E530B" w14:textId="778BD149" w:rsidR="00A55BF7" w:rsidRPr="00D72DE1" w:rsidRDefault="00A55BF7" w:rsidP="00A55BF7">
            <w:pPr>
              <w:rPr>
                <w:rFonts w:asciiTheme="majorBidi" w:hAnsiTheme="majorBidi" w:cstheme="majorBidi"/>
              </w:rPr>
            </w:pPr>
            <w:r w:rsidRPr="00D72DE1">
              <w:rPr>
                <w:rFonts w:asciiTheme="majorBidi" w:hAnsiTheme="majorBidi" w:cstheme="majorBidi"/>
                <w:sz w:val="24"/>
                <w:szCs w:val="24"/>
              </w:rPr>
              <w:t>Информационно‑методическое письмо</w:t>
            </w:r>
          </w:p>
        </w:tc>
      </w:tr>
      <w:tr w:rsidR="00A55BF7" w:rsidRPr="00D72DE1" w14:paraId="24CD0ACC" w14:textId="77777777" w:rsidTr="00A55BF7">
        <w:tc>
          <w:tcPr>
            <w:tcW w:w="709" w:type="dxa"/>
          </w:tcPr>
          <w:p w14:paraId="5200642A" w14:textId="6E622BB1" w:rsidR="00A55BF7" w:rsidRPr="00D72DE1" w:rsidRDefault="00A55BF7" w:rsidP="00A55BF7">
            <w:pPr>
              <w:rPr>
                <w:rFonts w:asciiTheme="majorBidi" w:hAnsiTheme="majorBidi" w:cstheme="majorBidi"/>
              </w:rPr>
            </w:pPr>
            <w:r w:rsidRPr="00D72DE1">
              <w:rPr>
                <w:rFonts w:asciiTheme="majorBidi" w:hAnsiTheme="majorBidi" w:cstheme="majorBidi"/>
              </w:rPr>
              <w:t>2.</w:t>
            </w:r>
          </w:p>
        </w:tc>
        <w:tc>
          <w:tcPr>
            <w:tcW w:w="3289" w:type="dxa"/>
          </w:tcPr>
          <w:p w14:paraId="740F8ED3" w14:textId="62D52803" w:rsidR="00A55BF7" w:rsidRPr="00D72DE1" w:rsidRDefault="00AD36D5" w:rsidP="00A55BF7">
            <w:pPr>
              <w:rPr>
                <w:rFonts w:asciiTheme="majorBidi" w:hAnsiTheme="majorBidi" w:cstheme="majorBidi"/>
              </w:rPr>
            </w:pPr>
            <w:hyperlink r:id="rId48">
              <w:r w:rsidR="00A55BF7" w:rsidRPr="00D72DE1">
                <w:rPr>
                  <w:rFonts w:asciiTheme="majorBidi" w:hAnsiTheme="majorBidi" w:cstheme="majorBidi"/>
                  <w:color w:val="0000FF"/>
                  <w:sz w:val="24"/>
                  <w:szCs w:val="24"/>
                  <w:u w:val="single"/>
                </w:rPr>
                <w:t>Методические кейсы по биологии</w:t>
              </w:r>
            </w:hyperlink>
          </w:p>
        </w:tc>
        <w:tc>
          <w:tcPr>
            <w:tcW w:w="1814" w:type="dxa"/>
          </w:tcPr>
          <w:p w14:paraId="428B567E" w14:textId="6FF07F31" w:rsidR="00A55BF7" w:rsidRPr="00D72DE1" w:rsidRDefault="00A55BF7" w:rsidP="00A55BF7">
            <w:pPr>
              <w:rPr>
                <w:rFonts w:asciiTheme="majorBidi" w:hAnsiTheme="majorBidi" w:cstheme="majorBidi"/>
              </w:rPr>
            </w:pPr>
            <w:r w:rsidRPr="00820EF3">
              <w:rPr>
                <w:rFonts w:asciiTheme="majorBidi" w:hAnsiTheme="majorBidi"/>
                <w:sz w:val="24"/>
                <w:szCs w:val="24"/>
              </w:rPr>
              <w:t>Единое содержание общего образования</w:t>
            </w:r>
          </w:p>
        </w:tc>
        <w:tc>
          <w:tcPr>
            <w:tcW w:w="3686" w:type="dxa"/>
          </w:tcPr>
          <w:p w14:paraId="13E72041" w14:textId="4AA8A33E" w:rsidR="00A55BF7" w:rsidRPr="00D72DE1" w:rsidRDefault="00A55BF7" w:rsidP="00A55BF7">
            <w:pPr>
              <w:rPr>
                <w:rFonts w:asciiTheme="majorBidi" w:hAnsiTheme="majorBidi" w:cstheme="majorBidi"/>
              </w:rPr>
            </w:pPr>
            <w:r w:rsidRPr="00D72DE1">
              <w:rPr>
                <w:rFonts w:asciiTheme="majorBidi" w:hAnsiTheme="majorBidi" w:cstheme="majorBidi"/>
                <w:sz w:val="24"/>
                <w:szCs w:val="24"/>
              </w:rPr>
              <w:t>Кейсы: методы биологии, экология, анатомия и др.</w:t>
            </w:r>
          </w:p>
        </w:tc>
      </w:tr>
      <w:tr w:rsidR="00A55BF7" w:rsidRPr="00D72DE1" w14:paraId="5738D87A" w14:textId="77777777" w:rsidTr="00A55BF7">
        <w:tc>
          <w:tcPr>
            <w:tcW w:w="709" w:type="dxa"/>
          </w:tcPr>
          <w:p w14:paraId="6923FBE3" w14:textId="0D41797F" w:rsidR="00A55BF7" w:rsidRPr="00D72DE1" w:rsidRDefault="00A55BF7" w:rsidP="00A55BF7">
            <w:pPr>
              <w:rPr>
                <w:rFonts w:asciiTheme="majorBidi" w:hAnsiTheme="majorBidi" w:cstheme="majorBidi"/>
              </w:rPr>
            </w:pPr>
            <w:r w:rsidRPr="00D72DE1">
              <w:rPr>
                <w:rFonts w:asciiTheme="majorBidi" w:hAnsiTheme="majorBidi" w:cstheme="majorBidi"/>
              </w:rPr>
              <w:t>3.</w:t>
            </w:r>
          </w:p>
        </w:tc>
        <w:tc>
          <w:tcPr>
            <w:tcW w:w="3289" w:type="dxa"/>
          </w:tcPr>
          <w:p w14:paraId="2483341E" w14:textId="382040E9" w:rsidR="00A55BF7" w:rsidRPr="00D72DE1" w:rsidRDefault="00AD36D5" w:rsidP="00A55BF7">
            <w:pPr>
              <w:rPr>
                <w:rFonts w:asciiTheme="majorBidi" w:hAnsiTheme="majorBidi" w:cstheme="majorBidi"/>
              </w:rPr>
            </w:pPr>
            <w:hyperlink r:id="rId49">
              <w:r w:rsidR="00A55BF7" w:rsidRPr="00D72DE1">
                <w:rPr>
                  <w:rFonts w:asciiTheme="majorBidi" w:hAnsiTheme="majorBidi" w:cstheme="majorBidi"/>
                  <w:color w:val="0000FF"/>
                  <w:sz w:val="24"/>
                  <w:szCs w:val="24"/>
                  <w:u w:val="single"/>
                </w:rPr>
                <w:t>Виртуальные лаборатории по биологии (базовый)</w:t>
              </w:r>
            </w:hyperlink>
          </w:p>
        </w:tc>
        <w:tc>
          <w:tcPr>
            <w:tcW w:w="1814" w:type="dxa"/>
          </w:tcPr>
          <w:p w14:paraId="6F677110" w14:textId="784C60B3" w:rsidR="00A55BF7" w:rsidRPr="00D72DE1" w:rsidRDefault="00A55BF7" w:rsidP="00A55BF7">
            <w:pPr>
              <w:rPr>
                <w:rFonts w:asciiTheme="majorBidi" w:hAnsiTheme="majorBidi" w:cstheme="majorBidi"/>
              </w:rPr>
            </w:pPr>
            <w:r w:rsidRPr="00820EF3">
              <w:rPr>
                <w:rFonts w:asciiTheme="majorBidi" w:hAnsiTheme="majorBidi"/>
                <w:sz w:val="24"/>
                <w:szCs w:val="24"/>
              </w:rPr>
              <w:t>Единое содержание общего образования</w:t>
            </w:r>
          </w:p>
        </w:tc>
        <w:tc>
          <w:tcPr>
            <w:tcW w:w="3686" w:type="dxa"/>
          </w:tcPr>
          <w:p w14:paraId="58733804" w14:textId="0820DA68" w:rsidR="00A55BF7" w:rsidRPr="00D72DE1" w:rsidRDefault="00A55BF7" w:rsidP="00A55BF7">
            <w:pPr>
              <w:rPr>
                <w:rFonts w:asciiTheme="majorBidi" w:hAnsiTheme="majorBidi" w:cstheme="majorBidi"/>
              </w:rPr>
            </w:pPr>
            <w:r w:rsidRPr="00D72DE1">
              <w:rPr>
                <w:rFonts w:asciiTheme="majorBidi" w:hAnsiTheme="majorBidi" w:cstheme="majorBidi"/>
                <w:sz w:val="24"/>
                <w:szCs w:val="24"/>
              </w:rPr>
              <w:t>Работы по ботанике, зоологии, клетке, физиологии человека</w:t>
            </w:r>
          </w:p>
        </w:tc>
      </w:tr>
      <w:tr w:rsidR="00A55BF7" w:rsidRPr="00D72DE1" w14:paraId="54F184DF" w14:textId="77777777" w:rsidTr="00A55BF7">
        <w:tc>
          <w:tcPr>
            <w:tcW w:w="709" w:type="dxa"/>
          </w:tcPr>
          <w:p w14:paraId="3AD5B728" w14:textId="32F913E3" w:rsidR="00A55BF7" w:rsidRPr="00D72DE1" w:rsidRDefault="00A55BF7" w:rsidP="00A55BF7">
            <w:pPr>
              <w:rPr>
                <w:rFonts w:asciiTheme="majorBidi" w:hAnsiTheme="majorBidi" w:cstheme="majorBidi"/>
              </w:rPr>
            </w:pPr>
            <w:r w:rsidRPr="00D72DE1">
              <w:rPr>
                <w:rFonts w:asciiTheme="majorBidi" w:hAnsiTheme="majorBidi" w:cstheme="majorBidi"/>
              </w:rPr>
              <w:t>4.</w:t>
            </w:r>
          </w:p>
        </w:tc>
        <w:tc>
          <w:tcPr>
            <w:tcW w:w="3289" w:type="dxa"/>
          </w:tcPr>
          <w:p w14:paraId="33E05685" w14:textId="31077309" w:rsidR="00A55BF7" w:rsidRPr="00D72DE1" w:rsidRDefault="00AD36D5" w:rsidP="00A55BF7">
            <w:pPr>
              <w:rPr>
                <w:rFonts w:asciiTheme="majorBidi" w:hAnsiTheme="majorBidi" w:cstheme="majorBidi"/>
              </w:rPr>
            </w:pPr>
            <w:hyperlink r:id="rId50">
              <w:r w:rsidR="00A55BF7" w:rsidRPr="00D72DE1">
                <w:rPr>
                  <w:rFonts w:asciiTheme="majorBidi" w:hAnsiTheme="majorBidi" w:cstheme="majorBidi"/>
                  <w:color w:val="0000FF"/>
                  <w:sz w:val="24"/>
                  <w:szCs w:val="24"/>
                  <w:u w:val="single"/>
                </w:rPr>
                <w:t>Виртуальные лаборатории по биологии (углублённый)</w:t>
              </w:r>
            </w:hyperlink>
          </w:p>
        </w:tc>
        <w:tc>
          <w:tcPr>
            <w:tcW w:w="1814" w:type="dxa"/>
          </w:tcPr>
          <w:p w14:paraId="6FE59B9F" w14:textId="2526B46E" w:rsidR="00A55BF7" w:rsidRPr="00D72DE1" w:rsidRDefault="00A55BF7" w:rsidP="00A55BF7">
            <w:pPr>
              <w:rPr>
                <w:rFonts w:asciiTheme="majorBidi" w:hAnsiTheme="majorBidi" w:cstheme="majorBidi"/>
              </w:rPr>
            </w:pPr>
            <w:r w:rsidRPr="00820EF3">
              <w:rPr>
                <w:rFonts w:asciiTheme="majorBidi" w:hAnsiTheme="majorBidi"/>
                <w:sz w:val="24"/>
                <w:szCs w:val="24"/>
              </w:rPr>
              <w:t xml:space="preserve">Единое содержание </w:t>
            </w:r>
            <w:r w:rsidRPr="00820EF3">
              <w:rPr>
                <w:rFonts w:asciiTheme="majorBidi" w:hAnsiTheme="majorBidi"/>
                <w:sz w:val="24"/>
                <w:szCs w:val="24"/>
              </w:rPr>
              <w:lastRenderedPageBreak/>
              <w:t>общего образования</w:t>
            </w:r>
          </w:p>
        </w:tc>
        <w:tc>
          <w:tcPr>
            <w:tcW w:w="3686" w:type="dxa"/>
          </w:tcPr>
          <w:p w14:paraId="4063EFC1" w14:textId="06150821" w:rsidR="00A55BF7" w:rsidRPr="00D72DE1" w:rsidRDefault="00A55BF7" w:rsidP="00A55BF7">
            <w:pPr>
              <w:rPr>
                <w:rFonts w:asciiTheme="majorBidi" w:hAnsiTheme="majorBidi" w:cstheme="majorBidi"/>
              </w:rPr>
            </w:pPr>
            <w:r w:rsidRPr="00D72DE1">
              <w:rPr>
                <w:rFonts w:asciiTheme="majorBidi" w:hAnsiTheme="majorBidi" w:cstheme="majorBidi"/>
                <w:sz w:val="24"/>
                <w:szCs w:val="24"/>
              </w:rPr>
              <w:lastRenderedPageBreak/>
              <w:t>Работы 10–11 классов: генетика, биохимия, цитология и др.</w:t>
            </w:r>
          </w:p>
        </w:tc>
      </w:tr>
      <w:tr w:rsidR="00A55BF7" w:rsidRPr="00D72DE1" w14:paraId="428FBCFC" w14:textId="77777777" w:rsidTr="00A55BF7">
        <w:tc>
          <w:tcPr>
            <w:tcW w:w="709" w:type="dxa"/>
          </w:tcPr>
          <w:p w14:paraId="1D952F12" w14:textId="32B61B51" w:rsidR="00A55BF7" w:rsidRPr="00D72DE1" w:rsidRDefault="00A55BF7" w:rsidP="00A55BF7">
            <w:pPr>
              <w:rPr>
                <w:rFonts w:asciiTheme="majorBidi" w:hAnsiTheme="majorBidi" w:cstheme="majorBidi"/>
              </w:rPr>
            </w:pPr>
            <w:r w:rsidRPr="00D72DE1">
              <w:rPr>
                <w:rFonts w:asciiTheme="majorBidi" w:hAnsiTheme="majorBidi" w:cstheme="majorBidi"/>
              </w:rPr>
              <w:t>5.</w:t>
            </w:r>
          </w:p>
        </w:tc>
        <w:tc>
          <w:tcPr>
            <w:tcW w:w="3289" w:type="dxa"/>
          </w:tcPr>
          <w:p w14:paraId="7F3B841A" w14:textId="51DA4BE7" w:rsidR="00A55BF7" w:rsidRPr="00D72DE1" w:rsidRDefault="00AD36D5" w:rsidP="00A55BF7">
            <w:pPr>
              <w:rPr>
                <w:rFonts w:asciiTheme="majorBidi" w:hAnsiTheme="majorBidi" w:cstheme="majorBidi"/>
              </w:rPr>
            </w:pPr>
            <w:hyperlink r:id="rId51">
              <w:r w:rsidR="00A55BF7" w:rsidRPr="00D72DE1">
                <w:rPr>
                  <w:rFonts w:asciiTheme="majorBidi" w:hAnsiTheme="majorBidi" w:cstheme="majorBidi"/>
                  <w:color w:val="0000FF"/>
                  <w:sz w:val="24"/>
                  <w:szCs w:val="24"/>
                  <w:u w:val="single"/>
                </w:rPr>
                <w:t>Задания к курсу «Биология» (практико‑ориентированные)</w:t>
              </w:r>
            </w:hyperlink>
          </w:p>
        </w:tc>
        <w:tc>
          <w:tcPr>
            <w:tcW w:w="1814" w:type="dxa"/>
          </w:tcPr>
          <w:p w14:paraId="3083F115" w14:textId="58E4AE1C" w:rsidR="00A55BF7" w:rsidRPr="00D72DE1" w:rsidRDefault="00A55BF7" w:rsidP="00A55BF7">
            <w:pPr>
              <w:rPr>
                <w:rFonts w:asciiTheme="majorBidi" w:hAnsiTheme="majorBidi" w:cstheme="majorBidi"/>
              </w:rPr>
            </w:pPr>
            <w:r w:rsidRPr="00820EF3">
              <w:rPr>
                <w:rFonts w:asciiTheme="majorBidi" w:hAnsiTheme="majorBidi"/>
                <w:sz w:val="24"/>
                <w:szCs w:val="24"/>
              </w:rPr>
              <w:t>Единое содержание общего образования</w:t>
            </w:r>
          </w:p>
        </w:tc>
        <w:tc>
          <w:tcPr>
            <w:tcW w:w="3686" w:type="dxa"/>
          </w:tcPr>
          <w:p w14:paraId="2947CCFD" w14:textId="5D76C582" w:rsidR="00A55BF7" w:rsidRPr="00D72DE1" w:rsidRDefault="00A55BF7" w:rsidP="00A55BF7">
            <w:pPr>
              <w:rPr>
                <w:rFonts w:asciiTheme="majorBidi" w:hAnsiTheme="majorBidi" w:cstheme="majorBidi"/>
              </w:rPr>
            </w:pPr>
            <w:r w:rsidRPr="00D72DE1">
              <w:rPr>
                <w:rFonts w:asciiTheme="majorBidi" w:hAnsiTheme="majorBidi" w:cstheme="majorBidi"/>
                <w:sz w:val="24"/>
                <w:szCs w:val="24"/>
              </w:rPr>
              <w:t>Поддержка текущего оценивания и практики</w:t>
            </w:r>
          </w:p>
        </w:tc>
      </w:tr>
      <w:tr w:rsidR="00A55BF7" w:rsidRPr="00D72DE1" w14:paraId="4B6AEC0C" w14:textId="77777777" w:rsidTr="00A55BF7">
        <w:tc>
          <w:tcPr>
            <w:tcW w:w="709" w:type="dxa"/>
          </w:tcPr>
          <w:p w14:paraId="5BE5ECC5" w14:textId="13928366" w:rsidR="00A55BF7" w:rsidRPr="00D72DE1" w:rsidRDefault="00A55BF7" w:rsidP="00A55BF7">
            <w:pPr>
              <w:rPr>
                <w:rFonts w:asciiTheme="majorBidi" w:hAnsiTheme="majorBidi" w:cstheme="majorBidi"/>
              </w:rPr>
            </w:pPr>
            <w:r w:rsidRPr="00D72DE1">
              <w:rPr>
                <w:rFonts w:asciiTheme="majorBidi" w:hAnsiTheme="majorBidi" w:cstheme="majorBidi"/>
              </w:rPr>
              <w:t>6.</w:t>
            </w:r>
          </w:p>
        </w:tc>
        <w:tc>
          <w:tcPr>
            <w:tcW w:w="3289" w:type="dxa"/>
          </w:tcPr>
          <w:p w14:paraId="30EB75A8" w14:textId="115EB638" w:rsidR="00A55BF7" w:rsidRPr="00D72DE1" w:rsidRDefault="00AD36D5" w:rsidP="00A55BF7">
            <w:pPr>
              <w:rPr>
                <w:rFonts w:asciiTheme="majorBidi" w:hAnsiTheme="majorBidi" w:cstheme="majorBidi"/>
              </w:rPr>
            </w:pPr>
            <w:hyperlink r:id="rId52" w:history="1">
              <w:r w:rsidR="00A55BF7" w:rsidRPr="00D72DE1">
                <w:rPr>
                  <w:rStyle w:val="a6"/>
                  <w:rFonts w:asciiTheme="majorBidi" w:hAnsiTheme="majorBidi" w:cstheme="majorBidi"/>
                </w:rPr>
                <w:t>Биология</w:t>
              </w:r>
            </w:hyperlink>
            <w:r w:rsidR="00A55BF7" w:rsidRPr="00D72DE1">
              <w:rPr>
                <w:rStyle w:val="a6"/>
                <w:rFonts w:asciiTheme="majorBidi" w:hAnsiTheme="majorBidi" w:cstheme="majorBidi"/>
              </w:rPr>
              <w:t xml:space="preserve"> (все темы 5-11 классы)</w:t>
            </w:r>
          </w:p>
          <w:p w14:paraId="1EB93A94" w14:textId="77777777" w:rsidR="00A55BF7" w:rsidRPr="00D72DE1" w:rsidRDefault="00A55BF7" w:rsidP="00A55BF7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814" w:type="dxa"/>
          </w:tcPr>
          <w:p w14:paraId="6444775E" w14:textId="57F85351" w:rsidR="00A55BF7" w:rsidRPr="00D72DE1" w:rsidRDefault="00A55BF7" w:rsidP="00A55BF7">
            <w:pPr>
              <w:rPr>
                <w:rFonts w:asciiTheme="majorBidi" w:hAnsiTheme="majorBidi" w:cstheme="majorBidi"/>
              </w:rPr>
            </w:pPr>
            <w:r w:rsidRPr="00820EF3">
              <w:rPr>
                <w:rFonts w:asciiTheme="majorBidi" w:hAnsiTheme="majorBidi"/>
                <w:sz w:val="24"/>
                <w:szCs w:val="24"/>
              </w:rPr>
              <w:t>Единое содержание общего образования</w:t>
            </w:r>
          </w:p>
        </w:tc>
        <w:tc>
          <w:tcPr>
            <w:tcW w:w="3686" w:type="dxa"/>
          </w:tcPr>
          <w:p w14:paraId="430900A7" w14:textId="5361A6AF" w:rsidR="00A55BF7" w:rsidRPr="00D72DE1" w:rsidRDefault="00A55BF7" w:rsidP="00A55BF7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D72DE1">
              <w:rPr>
                <w:rFonts w:asciiTheme="majorBidi" w:hAnsiTheme="majorBidi" w:cstheme="majorBidi"/>
                <w:sz w:val="24"/>
                <w:szCs w:val="24"/>
              </w:rPr>
              <w:t>Наглядные материалы для уроков по биологии</w:t>
            </w:r>
          </w:p>
        </w:tc>
      </w:tr>
    </w:tbl>
    <w:p w14:paraId="4CBDEA58" w14:textId="77777777" w:rsidR="00814C8A" w:rsidRPr="00D72DE1" w:rsidRDefault="00814C8A" w:rsidP="000A7E38">
      <w:pPr>
        <w:rPr>
          <w:rFonts w:asciiTheme="majorBidi" w:hAnsiTheme="majorBidi" w:cstheme="majorBidi"/>
          <w:b/>
          <w:bCs/>
          <w:sz w:val="24"/>
          <w:szCs w:val="24"/>
        </w:rPr>
      </w:pPr>
    </w:p>
    <w:p w14:paraId="00C6AB17" w14:textId="7A8EA0DB" w:rsidR="000A7E38" w:rsidRPr="00D72DE1" w:rsidRDefault="00814C8A" w:rsidP="000A7E38">
      <w:pPr>
        <w:rPr>
          <w:rFonts w:asciiTheme="majorBidi" w:hAnsiTheme="majorBidi" w:cstheme="majorBidi"/>
          <w:b/>
          <w:bCs/>
        </w:rPr>
      </w:pPr>
      <w:r w:rsidRPr="00D72DE1">
        <w:rPr>
          <w:rFonts w:asciiTheme="majorBidi" w:hAnsiTheme="majorBidi" w:cstheme="majorBidi"/>
          <w:b/>
          <w:bCs/>
          <w:sz w:val="24"/>
          <w:szCs w:val="24"/>
        </w:rPr>
        <w:t>История</w:t>
      </w:r>
    </w:p>
    <w:tbl>
      <w:tblPr>
        <w:tblStyle w:val="ae"/>
        <w:tblW w:w="0" w:type="auto"/>
        <w:tblInd w:w="108" w:type="dxa"/>
        <w:tblLook w:val="04A0" w:firstRow="1" w:lastRow="0" w:firstColumn="1" w:lastColumn="0" w:noHBand="0" w:noVBand="1"/>
      </w:tblPr>
      <w:tblGrid>
        <w:gridCol w:w="699"/>
        <w:gridCol w:w="3285"/>
        <w:gridCol w:w="1836"/>
        <w:gridCol w:w="3417"/>
      </w:tblGrid>
      <w:tr w:rsidR="00066746" w:rsidRPr="00D72DE1" w14:paraId="654BDE26" w14:textId="77777777" w:rsidTr="00A55BF7">
        <w:tc>
          <w:tcPr>
            <w:tcW w:w="699" w:type="dxa"/>
          </w:tcPr>
          <w:p w14:paraId="66FFA929" w14:textId="15DE2465" w:rsidR="00066746" w:rsidRPr="00D72DE1" w:rsidRDefault="00066746" w:rsidP="00814C8A">
            <w:pPr>
              <w:rPr>
                <w:rFonts w:asciiTheme="majorBidi" w:hAnsiTheme="majorBidi" w:cstheme="majorBidi"/>
              </w:rPr>
            </w:pPr>
            <w:r w:rsidRPr="00D72DE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3285" w:type="dxa"/>
          </w:tcPr>
          <w:p w14:paraId="7909817A" w14:textId="0626EE38" w:rsidR="00066746" w:rsidRPr="00D72DE1" w:rsidRDefault="00066746" w:rsidP="00814C8A">
            <w:pPr>
              <w:jc w:val="center"/>
              <w:rPr>
                <w:rFonts w:asciiTheme="majorBidi" w:hAnsiTheme="majorBidi" w:cstheme="majorBidi"/>
              </w:rPr>
            </w:pPr>
            <w:r w:rsidRPr="00D72DE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Инструмент / ресурс</w:t>
            </w:r>
          </w:p>
        </w:tc>
        <w:tc>
          <w:tcPr>
            <w:tcW w:w="1836" w:type="dxa"/>
          </w:tcPr>
          <w:p w14:paraId="64F02811" w14:textId="4AB70B0C" w:rsidR="00066746" w:rsidRPr="00A55BF7" w:rsidRDefault="00066746" w:rsidP="00066746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55BF7">
              <w:rPr>
                <w:rFonts w:asciiTheme="majorBidi" w:hAnsiTheme="majorBidi" w:cstheme="majorBidi"/>
                <w:b/>
                <w:bCs/>
              </w:rPr>
              <w:t>Портал</w:t>
            </w:r>
          </w:p>
        </w:tc>
        <w:tc>
          <w:tcPr>
            <w:tcW w:w="3417" w:type="dxa"/>
          </w:tcPr>
          <w:p w14:paraId="7CB9219F" w14:textId="13920C57" w:rsidR="00066746" w:rsidRPr="00D72DE1" w:rsidRDefault="00066746" w:rsidP="00814C8A">
            <w:pPr>
              <w:jc w:val="center"/>
              <w:rPr>
                <w:rFonts w:asciiTheme="majorBidi" w:hAnsiTheme="majorBidi" w:cstheme="majorBidi"/>
              </w:rPr>
            </w:pPr>
            <w:r w:rsidRPr="00D72DE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Назначение / описание</w:t>
            </w:r>
          </w:p>
        </w:tc>
      </w:tr>
      <w:tr w:rsidR="00A55BF7" w:rsidRPr="00D72DE1" w14:paraId="288DAA7F" w14:textId="77777777" w:rsidTr="00A55BF7">
        <w:tc>
          <w:tcPr>
            <w:tcW w:w="699" w:type="dxa"/>
          </w:tcPr>
          <w:p w14:paraId="2A964EB8" w14:textId="284866DF" w:rsidR="00A55BF7" w:rsidRPr="00D72DE1" w:rsidRDefault="00A55BF7" w:rsidP="00A55BF7">
            <w:pPr>
              <w:rPr>
                <w:rFonts w:asciiTheme="majorBidi" w:hAnsiTheme="majorBidi" w:cstheme="majorBidi"/>
              </w:rPr>
            </w:pPr>
            <w:r w:rsidRPr="00D72DE1">
              <w:rPr>
                <w:rFonts w:asciiTheme="majorBidi" w:hAnsiTheme="majorBidi" w:cstheme="majorBidi"/>
              </w:rPr>
              <w:t>1.</w:t>
            </w:r>
          </w:p>
        </w:tc>
        <w:tc>
          <w:tcPr>
            <w:tcW w:w="3285" w:type="dxa"/>
          </w:tcPr>
          <w:p w14:paraId="3F5837CE" w14:textId="77777777" w:rsidR="00A55BF7" w:rsidRPr="00D72DE1" w:rsidRDefault="00A55BF7" w:rsidP="00A55BF7">
            <w:pPr>
              <w:rPr>
                <w:rFonts w:asciiTheme="majorBidi" w:hAnsiTheme="majorBidi" w:cstheme="majorBidi"/>
              </w:rPr>
            </w:pPr>
          </w:p>
          <w:p w14:paraId="6356A66F" w14:textId="3661ABA9" w:rsidR="00A55BF7" w:rsidRPr="00D72DE1" w:rsidRDefault="00AD36D5" w:rsidP="00A55BF7">
            <w:pPr>
              <w:rPr>
                <w:rFonts w:asciiTheme="majorBidi" w:hAnsiTheme="majorBidi" w:cstheme="majorBidi"/>
              </w:rPr>
            </w:pPr>
            <w:hyperlink r:id="rId53">
              <w:r w:rsidR="00A55BF7" w:rsidRPr="00D72DE1">
                <w:rPr>
                  <w:rFonts w:asciiTheme="majorBidi" w:hAnsiTheme="majorBidi" w:cstheme="majorBidi"/>
                  <w:color w:val="0000FF"/>
                  <w:sz w:val="24"/>
                  <w:szCs w:val="24"/>
                  <w:u w:val="single"/>
                </w:rPr>
                <w:t>МР История</w:t>
              </w:r>
            </w:hyperlink>
          </w:p>
        </w:tc>
        <w:tc>
          <w:tcPr>
            <w:tcW w:w="1836" w:type="dxa"/>
          </w:tcPr>
          <w:p w14:paraId="0B11FA78" w14:textId="447F53FA" w:rsidR="00A55BF7" w:rsidRPr="00D72DE1" w:rsidRDefault="00A55BF7" w:rsidP="00A55BF7">
            <w:pPr>
              <w:rPr>
                <w:rFonts w:asciiTheme="majorBidi" w:hAnsiTheme="majorBidi" w:cstheme="majorBidi"/>
              </w:rPr>
            </w:pPr>
            <w:r w:rsidRPr="00F64FD4">
              <w:rPr>
                <w:rFonts w:asciiTheme="majorBidi" w:hAnsiTheme="majorBidi"/>
                <w:sz w:val="24"/>
                <w:szCs w:val="24"/>
              </w:rPr>
              <w:t>Единое содержание общего образования</w:t>
            </w:r>
          </w:p>
        </w:tc>
        <w:tc>
          <w:tcPr>
            <w:tcW w:w="3417" w:type="dxa"/>
          </w:tcPr>
          <w:p w14:paraId="5C03335B" w14:textId="017F48A1" w:rsidR="00A55BF7" w:rsidRPr="00D72DE1" w:rsidRDefault="00A55BF7" w:rsidP="00A55BF7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E3BD601" w14:textId="01D61669" w:rsidR="00A55BF7" w:rsidRPr="00D72DE1" w:rsidRDefault="00A55BF7" w:rsidP="00A55BF7">
            <w:pPr>
              <w:rPr>
                <w:rFonts w:asciiTheme="majorBidi" w:hAnsiTheme="majorBidi" w:cstheme="majorBidi"/>
              </w:rPr>
            </w:pPr>
            <w:r w:rsidRPr="00D72DE1">
              <w:rPr>
                <w:rFonts w:asciiTheme="majorBidi" w:hAnsiTheme="majorBidi" w:cstheme="majorBidi"/>
                <w:sz w:val="24"/>
                <w:szCs w:val="24"/>
              </w:rPr>
              <w:t>Информационно‑методическое письмо</w:t>
            </w:r>
          </w:p>
        </w:tc>
      </w:tr>
      <w:tr w:rsidR="00A55BF7" w:rsidRPr="00D72DE1" w14:paraId="34D6412E" w14:textId="77777777" w:rsidTr="00A55BF7">
        <w:tc>
          <w:tcPr>
            <w:tcW w:w="699" w:type="dxa"/>
          </w:tcPr>
          <w:p w14:paraId="5DD2A493" w14:textId="05D5D6E8" w:rsidR="00A55BF7" w:rsidRPr="00D72DE1" w:rsidRDefault="00A55BF7" w:rsidP="00A55BF7">
            <w:pPr>
              <w:rPr>
                <w:rFonts w:asciiTheme="majorBidi" w:hAnsiTheme="majorBidi" w:cstheme="majorBidi"/>
              </w:rPr>
            </w:pPr>
            <w:r w:rsidRPr="00D72DE1">
              <w:rPr>
                <w:rFonts w:asciiTheme="majorBidi" w:hAnsiTheme="majorBidi" w:cstheme="majorBidi"/>
              </w:rPr>
              <w:t>2.</w:t>
            </w:r>
          </w:p>
        </w:tc>
        <w:tc>
          <w:tcPr>
            <w:tcW w:w="3285" w:type="dxa"/>
          </w:tcPr>
          <w:p w14:paraId="75007E74" w14:textId="0D266049" w:rsidR="00A55BF7" w:rsidRPr="00D72DE1" w:rsidRDefault="00AD36D5" w:rsidP="00A55BF7">
            <w:pPr>
              <w:rPr>
                <w:rFonts w:asciiTheme="majorBidi" w:hAnsiTheme="majorBidi" w:cstheme="majorBidi"/>
              </w:rPr>
            </w:pPr>
            <w:hyperlink r:id="rId54">
              <w:r w:rsidR="00A55BF7" w:rsidRPr="00D72DE1">
                <w:rPr>
                  <w:rFonts w:asciiTheme="majorBidi" w:hAnsiTheme="majorBidi" w:cstheme="majorBidi"/>
                  <w:color w:val="0000FF"/>
                  <w:sz w:val="24"/>
                  <w:szCs w:val="24"/>
                  <w:u w:val="single"/>
                </w:rPr>
                <w:t>Система оценки достижений (История)</w:t>
              </w:r>
            </w:hyperlink>
          </w:p>
        </w:tc>
        <w:tc>
          <w:tcPr>
            <w:tcW w:w="1836" w:type="dxa"/>
          </w:tcPr>
          <w:p w14:paraId="084B9740" w14:textId="63C57C01" w:rsidR="00A55BF7" w:rsidRPr="00D72DE1" w:rsidRDefault="00A55BF7" w:rsidP="00A55BF7">
            <w:pPr>
              <w:rPr>
                <w:rFonts w:asciiTheme="majorBidi" w:hAnsiTheme="majorBidi" w:cstheme="majorBidi"/>
              </w:rPr>
            </w:pPr>
            <w:r w:rsidRPr="00F64FD4">
              <w:rPr>
                <w:rFonts w:asciiTheme="majorBidi" w:hAnsiTheme="majorBidi"/>
                <w:sz w:val="24"/>
                <w:szCs w:val="24"/>
              </w:rPr>
              <w:t>Единое содержание общего образования</w:t>
            </w:r>
          </w:p>
        </w:tc>
        <w:tc>
          <w:tcPr>
            <w:tcW w:w="3417" w:type="dxa"/>
          </w:tcPr>
          <w:p w14:paraId="2F002D4A" w14:textId="37D1D7AB" w:rsidR="00A55BF7" w:rsidRPr="00D72DE1" w:rsidRDefault="00A55BF7" w:rsidP="00A55BF7">
            <w:pPr>
              <w:rPr>
                <w:rFonts w:asciiTheme="majorBidi" w:hAnsiTheme="majorBidi" w:cstheme="majorBidi"/>
              </w:rPr>
            </w:pPr>
            <w:r w:rsidRPr="00D72DE1">
              <w:rPr>
                <w:rFonts w:asciiTheme="majorBidi" w:hAnsiTheme="majorBidi" w:cstheme="majorBidi"/>
                <w:sz w:val="24"/>
                <w:szCs w:val="24"/>
              </w:rPr>
              <w:t>Методические рекомендации по оцениванию (СОО)</w:t>
            </w:r>
          </w:p>
        </w:tc>
      </w:tr>
      <w:tr w:rsidR="00A55BF7" w:rsidRPr="00D72DE1" w14:paraId="72F005AA" w14:textId="77777777" w:rsidTr="00A55BF7">
        <w:tc>
          <w:tcPr>
            <w:tcW w:w="699" w:type="dxa"/>
          </w:tcPr>
          <w:p w14:paraId="1A8F5EA0" w14:textId="26C11075" w:rsidR="00A55BF7" w:rsidRPr="00D72DE1" w:rsidRDefault="00A55BF7" w:rsidP="00A55BF7">
            <w:pPr>
              <w:rPr>
                <w:rFonts w:asciiTheme="majorBidi" w:hAnsiTheme="majorBidi" w:cstheme="majorBidi"/>
              </w:rPr>
            </w:pPr>
            <w:r w:rsidRPr="00D72DE1">
              <w:rPr>
                <w:rFonts w:asciiTheme="majorBidi" w:hAnsiTheme="majorBidi" w:cstheme="majorBidi"/>
              </w:rPr>
              <w:t>3.</w:t>
            </w:r>
          </w:p>
        </w:tc>
        <w:tc>
          <w:tcPr>
            <w:tcW w:w="3285" w:type="dxa"/>
          </w:tcPr>
          <w:p w14:paraId="092DDC99" w14:textId="3F9A782B" w:rsidR="00A55BF7" w:rsidRPr="00D72DE1" w:rsidRDefault="00AD36D5" w:rsidP="00A55BF7">
            <w:pPr>
              <w:rPr>
                <w:rFonts w:asciiTheme="majorBidi" w:hAnsiTheme="majorBidi" w:cstheme="majorBidi"/>
              </w:rPr>
            </w:pPr>
            <w:hyperlink r:id="rId55">
              <w:r w:rsidR="00A55BF7" w:rsidRPr="00D72DE1">
                <w:rPr>
                  <w:rFonts w:asciiTheme="majorBidi" w:hAnsiTheme="majorBidi" w:cstheme="majorBidi"/>
                  <w:color w:val="0000FF"/>
                  <w:sz w:val="24"/>
                  <w:szCs w:val="24"/>
                  <w:u w:val="single"/>
                </w:rPr>
                <w:t>Банк заданий по истории (5–9)</w:t>
              </w:r>
            </w:hyperlink>
          </w:p>
        </w:tc>
        <w:tc>
          <w:tcPr>
            <w:tcW w:w="1836" w:type="dxa"/>
          </w:tcPr>
          <w:p w14:paraId="55D03787" w14:textId="2A331891" w:rsidR="00A55BF7" w:rsidRPr="00D72DE1" w:rsidRDefault="00A55BF7" w:rsidP="00A55BF7">
            <w:pPr>
              <w:rPr>
                <w:rFonts w:asciiTheme="majorBidi" w:hAnsiTheme="majorBidi" w:cstheme="majorBidi"/>
              </w:rPr>
            </w:pPr>
            <w:r w:rsidRPr="00F64FD4">
              <w:rPr>
                <w:rFonts w:asciiTheme="majorBidi" w:hAnsiTheme="majorBidi"/>
                <w:sz w:val="24"/>
                <w:szCs w:val="24"/>
              </w:rPr>
              <w:t>Единое содержание общего образования</w:t>
            </w:r>
          </w:p>
        </w:tc>
        <w:tc>
          <w:tcPr>
            <w:tcW w:w="3417" w:type="dxa"/>
          </w:tcPr>
          <w:p w14:paraId="3F747D19" w14:textId="5ECC11B5" w:rsidR="00A55BF7" w:rsidRPr="00D72DE1" w:rsidRDefault="00A55BF7" w:rsidP="00A55BF7">
            <w:pPr>
              <w:rPr>
                <w:rFonts w:asciiTheme="majorBidi" w:hAnsiTheme="majorBidi" w:cstheme="majorBidi"/>
              </w:rPr>
            </w:pPr>
            <w:r w:rsidRPr="00D72DE1">
              <w:rPr>
                <w:rFonts w:asciiTheme="majorBidi" w:hAnsiTheme="majorBidi" w:cstheme="majorBidi"/>
                <w:sz w:val="24"/>
                <w:szCs w:val="24"/>
              </w:rPr>
              <w:t>Задания для текущего оценивания</w:t>
            </w:r>
          </w:p>
        </w:tc>
      </w:tr>
      <w:tr w:rsidR="00A55BF7" w:rsidRPr="00D72DE1" w14:paraId="63A6AA6B" w14:textId="77777777" w:rsidTr="00A55BF7">
        <w:tc>
          <w:tcPr>
            <w:tcW w:w="699" w:type="dxa"/>
          </w:tcPr>
          <w:p w14:paraId="7D266FC2" w14:textId="5CF5B892" w:rsidR="00A55BF7" w:rsidRPr="00D72DE1" w:rsidRDefault="00A55BF7" w:rsidP="00A55BF7">
            <w:pPr>
              <w:rPr>
                <w:rFonts w:asciiTheme="majorBidi" w:hAnsiTheme="majorBidi" w:cstheme="majorBidi"/>
              </w:rPr>
            </w:pPr>
            <w:r w:rsidRPr="00D72DE1">
              <w:rPr>
                <w:rFonts w:asciiTheme="majorBidi" w:hAnsiTheme="majorBidi" w:cstheme="majorBidi"/>
              </w:rPr>
              <w:t>4.</w:t>
            </w:r>
          </w:p>
        </w:tc>
        <w:tc>
          <w:tcPr>
            <w:tcW w:w="3285" w:type="dxa"/>
          </w:tcPr>
          <w:p w14:paraId="469A5EC9" w14:textId="530191F8" w:rsidR="00A55BF7" w:rsidRPr="00D72DE1" w:rsidRDefault="00AD36D5" w:rsidP="00A55BF7">
            <w:pPr>
              <w:rPr>
                <w:rFonts w:asciiTheme="majorBidi" w:hAnsiTheme="majorBidi" w:cstheme="majorBidi"/>
              </w:rPr>
            </w:pPr>
            <w:hyperlink r:id="rId56">
              <w:r w:rsidR="00A55BF7" w:rsidRPr="00D72DE1">
                <w:rPr>
                  <w:rFonts w:asciiTheme="majorBidi" w:hAnsiTheme="majorBidi" w:cstheme="majorBidi"/>
                  <w:color w:val="0000FF"/>
                  <w:sz w:val="24"/>
                  <w:szCs w:val="24"/>
                  <w:u w:val="single"/>
                </w:rPr>
                <w:t>Методические видеоуроки (Историческое просвещение)</w:t>
              </w:r>
            </w:hyperlink>
          </w:p>
        </w:tc>
        <w:tc>
          <w:tcPr>
            <w:tcW w:w="1836" w:type="dxa"/>
          </w:tcPr>
          <w:p w14:paraId="4A5C64FB" w14:textId="0542433A" w:rsidR="00A55BF7" w:rsidRPr="00D72DE1" w:rsidRDefault="00A55BF7" w:rsidP="00A55BF7">
            <w:pPr>
              <w:rPr>
                <w:rFonts w:asciiTheme="majorBidi" w:hAnsiTheme="majorBidi" w:cstheme="majorBidi"/>
              </w:rPr>
            </w:pPr>
            <w:r w:rsidRPr="00F64FD4">
              <w:rPr>
                <w:rFonts w:asciiTheme="majorBidi" w:hAnsiTheme="majorBidi"/>
                <w:sz w:val="24"/>
                <w:szCs w:val="24"/>
              </w:rPr>
              <w:t>Единое содержание общего образования</w:t>
            </w:r>
          </w:p>
        </w:tc>
        <w:tc>
          <w:tcPr>
            <w:tcW w:w="3417" w:type="dxa"/>
          </w:tcPr>
          <w:p w14:paraId="2B3321DB" w14:textId="5F1F2F09" w:rsidR="00A55BF7" w:rsidRPr="00D72DE1" w:rsidRDefault="00A55BF7" w:rsidP="00A55BF7">
            <w:pPr>
              <w:rPr>
                <w:rFonts w:asciiTheme="majorBidi" w:hAnsiTheme="majorBidi" w:cstheme="majorBidi"/>
              </w:rPr>
            </w:pPr>
            <w:r w:rsidRPr="00D72DE1">
              <w:rPr>
                <w:rFonts w:asciiTheme="majorBidi" w:hAnsiTheme="majorBidi" w:cstheme="majorBidi"/>
                <w:sz w:val="24"/>
                <w:szCs w:val="24"/>
              </w:rPr>
              <w:t>Подборка видеоуроков и материалов</w:t>
            </w:r>
          </w:p>
        </w:tc>
      </w:tr>
      <w:tr w:rsidR="00A55BF7" w:rsidRPr="00D72DE1" w14:paraId="30B734C5" w14:textId="77777777" w:rsidTr="00A55BF7">
        <w:tc>
          <w:tcPr>
            <w:tcW w:w="699" w:type="dxa"/>
          </w:tcPr>
          <w:p w14:paraId="4C26260B" w14:textId="160C0FD9" w:rsidR="00A55BF7" w:rsidRPr="00D72DE1" w:rsidRDefault="00A55BF7" w:rsidP="00A55BF7">
            <w:pPr>
              <w:rPr>
                <w:rFonts w:asciiTheme="majorBidi" w:hAnsiTheme="majorBidi" w:cstheme="majorBidi"/>
              </w:rPr>
            </w:pPr>
            <w:r w:rsidRPr="00D72DE1">
              <w:rPr>
                <w:rFonts w:asciiTheme="majorBidi" w:hAnsiTheme="majorBidi" w:cstheme="majorBidi"/>
              </w:rPr>
              <w:t>5.</w:t>
            </w:r>
          </w:p>
        </w:tc>
        <w:tc>
          <w:tcPr>
            <w:tcW w:w="3285" w:type="dxa"/>
          </w:tcPr>
          <w:p w14:paraId="09EB5563" w14:textId="2C2BDDDE" w:rsidR="00A55BF7" w:rsidRPr="00D72DE1" w:rsidRDefault="00AD36D5" w:rsidP="00A55BF7">
            <w:pPr>
              <w:rPr>
                <w:rFonts w:asciiTheme="majorBidi" w:hAnsiTheme="majorBidi" w:cstheme="majorBidi"/>
              </w:rPr>
            </w:pPr>
            <w:hyperlink r:id="rId57" w:history="1">
              <w:r w:rsidR="00A55BF7" w:rsidRPr="00D72DE1">
                <w:rPr>
                  <w:rStyle w:val="a6"/>
                  <w:rFonts w:asciiTheme="majorBidi" w:hAnsiTheme="majorBidi" w:cstheme="majorBidi"/>
                </w:rPr>
                <w:t>История</w:t>
              </w:r>
            </w:hyperlink>
            <w:r w:rsidR="00A55BF7" w:rsidRPr="00D72DE1">
              <w:rPr>
                <w:rStyle w:val="a6"/>
                <w:rFonts w:asciiTheme="majorBidi" w:hAnsiTheme="majorBidi" w:cstheme="majorBidi"/>
              </w:rPr>
              <w:t xml:space="preserve"> (все темы 10-11 классы)</w:t>
            </w:r>
          </w:p>
          <w:p w14:paraId="6E8E4EA8" w14:textId="77777777" w:rsidR="00A55BF7" w:rsidRPr="00D72DE1" w:rsidRDefault="00A55BF7" w:rsidP="00A55BF7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836" w:type="dxa"/>
          </w:tcPr>
          <w:p w14:paraId="39BDE09E" w14:textId="5A19C5A9" w:rsidR="00A55BF7" w:rsidRPr="00D72DE1" w:rsidRDefault="00A55BF7" w:rsidP="00A55BF7">
            <w:pPr>
              <w:rPr>
                <w:rFonts w:asciiTheme="majorBidi" w:hAnsiTheme="majorBidi" w:cstheme="majorBidi"/>
              </w:rPr>
            </w:pPr>
            <w:r w:rsidRPr="00F64FD4">
              <w:rPr>
                <w:rFonts w:asciiTheme="majorBidi" w:hAnsiTheme="majorBidi"/>
                <w:sz w:val="24"/>
                <w:szCs w:val="24"/>
              </w:rPr>
              <w:t>Единое содержание общего образования</w:t>
            </w:r>
          </w:p>
        </w:tc>
        <w:tc>
          <w:tcPr>
            <w:tcW w:w="3417" w:type="dxa"/>
          </w:tcPr>
          <w:p w14:paraId="646C7AFD" w14:textId="3FE11A61" w:rsidR="00A55BF7" w:rsidRPr="00D72DE1" w:rsidRDefault="00A55BF7" w:rsidP="00A55BF7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D72DE1">
              <w:rPr>
                <w:rFonts w:asciiTheme="majorBidi" w:hAnsiTheme="majorBidi" w:cstheme="majorBidi"/>
                <w:sz w:val="24"/>
                <w:szCs w:val="24"/>
              </w:rPr>
              <w:t>Наглядные материалы для уроков по истории</w:t>
            </w:r>
          </w:p>
        </w:tc>
      </w:tr>
      <w:tr w:rsidR="00A55BF7" w:rsidRPr="00D72DE1" w14:paraId="2A2DF958" w14:textId="77777777" w:rsidTr="00A55BF7">
        <w:tc>
          <w:tcPr>
            <w:tcW w:w="699" w:type="dxa"/>
          </w:tcPr>
          <w:p w14:paraId="7E3800BB" w14:textId="16D73789" w:rsidR="00A55BF7" w:rsidRPr="00D72DE1" w:rsidRDefault="00A55BF7" w:rsidP="00A55BF7">
            <w:pPr>
              <w:rPr>
                <w:rFonts w:asciiTheme="majorBidi" w:hAnsiTheme="majorBidi" w:cstheme="majorBidi"/>
              </w:rPr>
            </w:pPr>
            <w:r w:rsidRPr="00D72DE1">
              <w:rPr>
                <w:rFonts w:asciiTheme="majorBidi" w:hAnsiTheme="majorBidi" w:cstheme="majorBidi"/>
              </w:rPr>
              <w:t>6.</w:t>
            </w:r>
          </w:p>
        </w:tc>
        <w:tc>
          <w:tcPr>
            <w:tcW w:w="3285" w:type="dxa"/>
          </w:tcPr>
          <w:p w14:paraId="3BE9274E" w14:textId="7419974E" w:rsidR="00A55BF7" w:rsidRPr="00D72DE1" w:rsidRDefault="00AD36D5" w:rsidP="00A55BF7">
            <w:pPr>
              <w:rPr>
                <w:rFonts w:asciiTheme="majorBidi" w:hAnsiTheme="majorBidi" w:cstheme="majorBidi"/>
              </w:rPr>
            </w:pPr>
            <w:hyperlink r:id="rId58" w:history="1">
              <w:r w:rsidR="00A55BF7" w:rsidRPr="00D72DE1">
                <w:rPr>
                  <w:rStyle w:val="a6"/>
                  <w:rFonts w:asciiTheme="majorBidi" w:hAnsiTheme="majorBidi" w:cstheme="majorBidi"/>
                </w:rPr>
                <w:t>История (нарушение зрения)</w:t>
              </w:r>
            </w:hyperlink>
            <w:r w:rsidR="00A55BF7" w:rsidRPr="00D72DE1">
              <w:rPr>
                <w:rStyle w:val="a6"/>
                <w:rFonts w:asciiTheme="majorBidi" w:hAnsiTheme="majorBidi" w:cstheme="majorBidi"/>
              </w:rPr>
              <w:t xml:space="preserve"> - 10-11 классы</w:t>
            </w:r>
          </w:p>
          <w:p w14:paraId="35CC0681" w14:textId="7A95A01E" w:rsidR="00A55BF7" w:rsidRPr="00D72DE1" w:rsidRDefault="00A55BF7" w:rsidP="00A55BF7">
            <w:pPr>
              <w:rPr>
                <w:rFonts w:asciiTheme="majorBidi" w:hAnsiTheme="majorBidi" w:cstheme="majorBidi"/>
              </w:rPr>
            </w:pPr>
          </w:p>
          <w:p w14:paraId="4580F859" w14:textId="77777777" w:rsidR="00A55BF7" w:rsidRPr="00D72DE1" w:rsidRDefault="00A55BF7" w:rsidP="00A55BF7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836" w:type="dxa"/>
          </w:tcPr>
          <w:p w14:paraId="10B1DA35" w14:textId="29C0CA13" w:rsidR="00A55BF7" w:rsidRPr="00D72DE1" w:rsidRDefault="00A55BF7" w:rsidP="00A55BF7">
            <w:pPr>
              <w:rPr>
                <w:rFonts w:asciiTheme="majorBidi" w:hAnsiTheme="majorBidi" w:cstheme="majorBidi"/>
              </w:rPr>
            </w:pPr>
            <w:r w:rsidRPr="00F64FD4">
              <w:rPr>
                <w:rFonts w:asciiTheme="majorBidi" w:hAnsiTheme="majorBidi"/>
                <w:sz w:val="24"/>
                <w:szCs w:val="24"/>
              </w:rPr>
              <w:t>Единое содержание общего образования</w:t>
            </w:r>
          </w:p>
        </w:tc>
        <w:tc>
          <w:tcPr>
            <w:tcW w:w="3417" w:type="dxa"/>
          </w:tcPr>
          <w:p w14:paraId="7FC45641" w14:textId="3A5CAEFC" w:rsidR="00A55BF7" w:rsidRPr="00D72DE1" w:rsidRDefault="00A55BF7" w:rsidP="00A55BF7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D72DE1">
              <w:rPr>
                <w:rFonts w:asciiTheme="majorBidi" w:hAnsiTheme="majorBidi" w:cstheme="majorBidi"/>
                <w:sz w:val="24"/>
                <w:szCs w:val="24"/>
              </w:rPr>
              <w:t>Наглядные материалы для уроков по истории (нарушение зрения)</w:t>
            </w:r>
          </w:p>
        </w:tc>
      </w:tr>
      <w:tr w:rsidR="00A55BF7" w:rsidRPr="00D72DE1" w14:paraId="7546CC01" w14:textId="77777777" w:rsidTr="00A55BF7">
        <w:tc>
          <w:tcPr>
            <w:tcW w:w="699" w:type="dxa"/>
          </w:tcPr>
          <w:p w14:paraId="3F994CE3" w14:textId="6FF6240A" w:rsidR="00A55BF7" w:rsidRPr="00D72DE1" w:rsidRDefault="00A55BF7" w:rsidP="00A55BF7">
            <w:pPr>
              <w:rPr>
                <w:rFonts w:asciiTheme="majorBidi" w:hAnsiTheme="majorBidi" w:cstheme="majorBidi"/>
              </w:rPr>
            </w:pPr>
            <w:r w:rsidRPr="00D72DE1">
              <w:rPr>
                <w:rFonts w:asciiTheme="majorBidi" w:hAnsiTheme="majorBidi" w:cstheme="majorBidi"/>
              </w:rPr>
              <w:t>7.</w:t>
            </w:r>
          </w:p>
        </w:tc>
        <w:tc>
          <w:tcPr>
            <w:tcW w:w="3285" w:type="dxa"/>
          </w:tcPr>
          <w:p w14:paraId="7FA58A12" w14:textId="1E261A75" w:rsidR="00A55BF7" w:rsidRPr="00D72DE1" w:rsidRDefault="00AD36D5" w:rsidP="00A55BF7">
            <w:pPr>
              <w:rPr>
                <w:rFonts w:asciiTheme="majorBidi" w:hAnsiTheme="majorBidi" w:cstheme="majorBidi"/>
              </w:rPr>
            </w:pPr>
            <w:hyperlink r:id="rId59" w:history="1">
              <w:r w:rsidR="00A55BF7" w:rsidRPr="00D72DE1">
                <w:rPr>
                  <w:rStyle w:val="a6"/>
                  <w:rFonts w:asciiTheme="majorBidi" w:hAnsiTheme="majorBidi" w:cstheme="majorBidi"/>
                </w:rPr>
                <w:t>История (нарушение слуха)</w:t>
              </w:r>
            </w:hyperlink>
            <w:r w:rsidR="00A55BF7" w:rsidRPr="00D72DE1">
              <w:rPr>
                <w:rStyle w:val="a6"/>
                <w:rFonts w:asciiTheme="majorBidi" w:hAnsiTheme="majorBidi" w:cstheme="majorBidi"/>
              </w:rPr>
              <w:t>- 10-11 классы</w:t>
            </w:r>
          </w:p>
          <w:p w14:paraId="7727647F" w14:textId="77777777" w:rsidR="00A55BF7" w:rsidRPr="00D72DE1" w:rsidRDefault="00A55BF7" w:rsidP="00A55BF7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836" w:type="dxa"/>
          </w:tcPr>
          <w:p w14:paraId="3FC06AF8" w14:textId="64150109" w:rsidR="00A55BF7" w:rsidRPr="00D72DE1" w:rsidRDefault="00A55BF7" w:rsidP="00A55BF7">
            <w:pPr>
              <w:rPr>
                <w:rFonts w:asciiTheme="majorBidi" w:hAnsiTheme="majorBidi" w:cstheme="majorBidi"/>
              </w:rPr>
            </w:pPr>
            <w:r w:rsidRPr="00F64FD4">
              <w:rPr>
                <w:rFonts w:asciiTheme="majorBidi" w:hAnsiTheme="majorBidi"/>
                <w:sz w:val="24"/>
                <w:szCs w:val="24"/>
              </w:rPr>
              <w:t>Единое содержание общего образования</w:t>
            </w:r>
          </w:p>
        </w:tc>
        <w:tc>
          <w:tcPr>
            <w:tcW w:w="3417" w:type="dxa"/>
          </w:tcPr>
          <w:p w14:paraId="3D4759A4" w14:textId="75DD2424" w:rsidR="00A55BF7" w:rsidRPr="00D72DE1" w:rsidRDefault="00A55BF7" w:rsidP="00A55BF7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D72DE1">
              <w:rPr>
                <w:rFonts w:asciiTheme="majorBidi" w:hAnsiTheme="majorBidi" w:cstheme="majorBidi"/>
                <w:sz w:val="24"/>
                <w:szCs w:val="24"/>
              </w:rPr>
              <w:t>Наглядные материалы для уроков по истории (нарушение слуха)</w:t>
            </w:r>
          </w:p>
        </w:tc>
      </w:tr>
      <w:tr w:rsidR="00A55BF7" w:rsidRPr="00D72DE1" w14:paraId="6F3A1271" w14:textId="77777777" w:rsidTr="00A55BF7">
        <w:tc>
          <w:tcPr>
            <w:tcW w:w="699" w:type="dxa"/>
          </w:tcPr>
          <w:p w14:paraId="5DDABC95" w14:textId="52186A92" w:rsidR="00A55BF7" w:rsidRPr="00D72DE1" w:rsidRDefault="00A55BF7" w:rsidP="00A55BF7">
            <w:pPr>
              <w:rPr>
                <w:rFonts w:asciiTheme="majorBidi" w:hAnsiTheme="majorBidi" w:cstheme="majorBidi"/>
              </w:rPr>
            </w:pPr>
            <w:r w:rsidRPr="00D72DE1">
              <w:rPr>
                <w:rFonts w:asciiTheme="majorBidi" w:hAnsiTheme="majorBidi" w:cstheme="majorBidi"/>
              </w:rPr>
              <w:t>8.</w:t>
            </w:r>
          </w:p>
        </w:tc>
        <w:tc>
          <w:tcPr>
            <w:tcW w:w="3285" w:type="dxa"/>
          </w:tcPr>
          <w:p w14:paraId="1F512B18" w14:textId="4BAEAA9A" w:rsidR="00A55BF7" w:rsidRPr="00D72DE1" w:rsidRDefault="00AD36D5" w:rsidP="00A55BF7">
            <w:pPr>
              <w:rPr>
                <w:rFonts w:asciiTheme="majorBidi" w:hAnsiTheme="majorBidi" w:cstheme="majorBidi"/>
              </w:rPr>
            </w:pPr>
            <w:hyperlink r:id="rId60" w:history="1">
              <w:r w:rsidR="00A55BF7" w:rsidRPr="00D72DE1">
                <w:rPr>
                  <w:rStyle w:val="a6"/>
                  <w:rFonts w:asciiTheme="majorBidi" w:hAnsiTheme="majorBidi" w:cstheme="majorBidi"/>
                </w:rPr>
                <w:t>История НОДА</w:t>
              </w:r>
            </w:hyperlink>
            <w:r w:rsidR="00A55BF7" w:rsidRPr="00D72DE1">
              <w:rPr>
                <w:rStyle w:val="a6"/>
                <w:rFonts w:asciiTheme="majorBidi" w:hAnsiTheme="majorBidi" w:cstheme="majorBidi"/>
              </w:rPr>
              <w:t xml:space="preserve"> - 10-11 классы</w:t>
            </w:r>
          </w:p>
          <w:p w14:paraId="2B818668" w14:textId="77777777" w:rsidR="00A55BF7" w:rsidRPr="00D72DE1" w:rsidRDefault="00A55BF7" w:rsidP="00A55BF7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836" w:type="dxa"/>
          </w:tcPr>
          <w:p w14:paraId="561602C6" w14:textId="14D590B6" w:rsidR="00A55BF7" w:rsidRPr="00D72DE1" w:rsidRDefault="00A55BF7" w:rsidP="00A55BF7">
            <w:pPr>
              <w:rPr>
                <w:rFonts w:asciiTheme="majorBidi" w:hAnsiTheme="majorBidi" w:cstheme="majorBidi"/>
              </w:rPr>
            </w:pPr>
            <w:r w:rsidRPr="00F64FD4">
              <w:rPr>
                <w:rFonts w:asciiTheme="majorBidi" w:hAnsiTheme="majorBidi"/>
                <w:sz w:val="24"/>
                <w:szCs w:val="24"/>
              </w:rPr>
              <w:t>Единое содержание общего образования</w:t>
            </w:r>
          </w:p>
        </w:tc>
        <w:tc>
          <w:tcPr>
            <w:tcW w:w="3417" w:type="dxa"/>
          </w:tcPr>
          <w:p w14:paraId="230E1B4D" w14:textId="6E413187" w:rsidR="00A55BF7" w:rsidRPr="00D72DE1" w:rsidRDefault="00A55BF7" w:rsidP="00A55BF7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D72DE1">
              <w:rPr>
                <w:rFonts w:asciiTheme="majorBidi" w:hAnsiTheme="majorBidi" w:cstheme="majorBidi"/>
                <w:sz w:val="24"/>
                <w:szCs w:val="24"/>
              </w:rPr>
              <w:t>Наглядные материалы для уроков по истории НОДА</w:t>
            </w:r>
          </w:p>
        </w:tc>
      </w:tr>
      <w:tr w:rsidR="00A55BF7" w:rsidRPr="00D72DE1" w14:paraId="58DF1125" w14:textId="77777777" w:rsidTr="00A55BF7">
        <w:tc>
          <w:tcPr>
            <w:tcW w:w="699" w:type="dxa"/>
          </w:tcPr>
          <w:p w14:paraId="0F1001DE" w14:textId="450AFECD" w:rsidR="00A55BF7" w:rsidRPr="00D72DE1" w:rsidRDefault="00A55BF7" w:rsidP="00A55BF7">
            <w:pPr>
              <w:rPr>
                <w:rFonts w:asciiTheme="majorBidi" w:hAnsiTheme="majorBidi" w:cstheme="majorBidi"/>
              </w:rPr>
            </w:pPr>
            <w:r w:rsidRPr="00D72DE1">
              <w:rPr>
                <w:rFonts w:asciiTheme="majorBidi" w:hAnsiTheme="majorBidi" w:cstheme="majorBidi"/>
              </w:rPr>
              <w:t>9.</w:t>
            </w:r>
          </w:p>
        </w:tc>
        <w:tc>
          <w:tcPr>
            <w:tcW w:w="3285" w:type="dxa"/>
          </w:tcPr>
          <w:p w14:paraId="74859739" w14:textId="6D9D55A0" w:rsidR="00A55BF7" w:rsidRPr="00D72DE1" w:rsidRDefault="00AD36D5" w:rsidP="00A55BF7">
            <w:pPr>
              <w:rPr>
                <w:rFonts w:asciiTheme="majorBidi" w:hAnsiTheme="majorBidi" w:cstheme="majorBidi"/>
              </w:rPr>
            </w:pPr>
            <w:hyperlink r:id="rId61" w:history="1">
              <w:r w:rsidR="00A55BF7" w:rsidRPr="00D72DE1">
                <w:rPr>
                  <w:rStyle w:val="a6"/>
                  <w:rFonts w:asciiTheme="majorBidi" w:hAnsiTheme="majorBidi" w:cstheme="majorBidi"/>
                </w:rPr>
                <w:t>История России</w:t>
              </w:r>
            </w:hyperlink>
            <w:r w:rsidR="00A55BF7" w:rsidRPr="00D72DE1">
              <w:rPr>
                <w:rStyle w:val="a6"/>
                <w:rFonts w:asciiTheme="majorBidi" w:hAnsiTheme="majorBidi" w:cstheme="majorBidi"/>
              </w:rPr>
              <w:t xml:space="preserve"> (все темы 6-9 классы)</w:t>
            </w:r>
          </w:p>
          <w:p w14:paraId="74244B88" w14:textId="77777777" w:rsidR="00A55BF7" w:rsidRPr="00D72DE1" w:rsidRDefault="00A55BF7" w:rsidP="00A55BF7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836" w:type="dxa"/>
          </w:tcPr>
          <w:p w14:paraId="7B7E5C5D" w14:textId="601D52CF" w:rsidR="00A55BF7" w:rsidRPr="00D72DE1" w:rsidRDefault="00A55BF7" w:rsidP="00A55BF7">
            <w:pPr>
              <w:rPr>
                <w:rFonts w:asciiTheme="majorBidi" w:hAnsiTheme="majorBidi" w:cstheme="majorBidi"/>
              </w:rPr>
            </w:pPr>
            <w:r w:rsidRPr="00F64FD4">
              <w:rPr>
                <w:rFonts w:asciiTheme="majorBidi" w:hAnsiTheme="majorBidi"/>
                <w:sz w:val="24"/>
                <w:szCs w:val="24"/>
              </w:rPr>
              <w:t>Единое содержание общего образования</w:t>
            </w:r>
          </w:p>
        </w:tc>
        <w:tc>
          <w:tcPr>
            <w:tcW w:w="3417" w:type="dxa"/>
          </w:tcPr>
          <w:p w14:paraId="2F728EDA" w14:textId="6F49C102" w:rsidR="00A55BF7" w:rsidRPr="00D72DE1" w:rsidRDefault="00A55BF7" w:rsidP="00A55BF7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D72DE1">
              <w:rPr>
                <w:rFonts w:asciiTheme="majorBidi" w:hAnsiTheme="majorBidi" w:cstheme="majorBidi"/>
                <w:sz w:val="24"/>
                <w:szCs w:val="24"/>
              </w:rPr>
              <w:t>Наглядные материалы для уроков по истории России</w:t>
            </w:r>
          </w:p>
        </w:tc>
      </w:tr>
      <w:tr w:rsidR="00A55BF7" w:rsidRPr="00D72DE1" w14:paraId="56AA1EE4" w14:textId="77777777" w:rsidTr="00A55BF7">
        <w:tc>
          <w:tcPr>
            <w:tcW w:w="699" w:type="dxa"/>
          </w:tcPr>
          <w:p w14:paraId="3B379B34" w14:textId="3C45CF43" w:rsidR="00A55BF7" w:rsidRPr="00D72DE1" w:rsidRDefault="00A55BF7" w:rsidP="00A55BF7">
            <w:pPr>
              <w:rPr>
                <w:rFonts w:asciiTheme="majorBidi" w:hAnsiTheme="majorBidi" w:cstheme="majorBidi"/>
              </w:rPr>
            </w:pPr>
            <w:r w:rsidRPr="00D72DE1">
              <w:rPr>
                <w:rFonts w:asciiTheme="majorBidi" w:hAnsiTheme="majorBidi" w:cstheme="majorBidi"/>
              </w:rPr>
              <w:t>10.</w:t>
            </w:r>
          </w:p>
        </w:tc>
        <w:tc>
          <w:tcPr>
            <w:tcW w:w="3285" w:type="dxa"/>
          </w:tcPr>
          <w:p w14:paraId="12B666C4" w14:textId="09A945B9" w:rsidR="00A55BF7" w:rsidRPr="00D72DE1" w:rsidRDefault="00AD36D5" w:rsidP="00A55BF7">
            <w:pPr>
              <w:rPr>
                <w:rFonts w:asciiTheme="majorBidi" w:hAnsiTheme="majorBidi" w:cstheme="majorBidi"/>
              </w:rPr>
            </w:pPr>
            <w:hyperlink r:id="rId62" w:history="1">
              <w:r w:rsidR="00A55BF7" w:rsidRPr="00D72DE1">
                <w:rPr>
                  <w:rStyle w:val="a6"/>
                  <w:rFonts w:asciiTheme="majorBidi" w:hAnsiTheme="majorBidi" w:cstheme="majorBidi"/>
                </w:rPr>
                <w:t>История России (нарушение зрения)</w:t>
              </w:r>
            </w:hyperlink>
            <w:r w:rsidR="00A55BF7" w:rsidRPr="00D72DE1">
              <w:rPr>
                <w:rStyle w:val="a6"/>
                <w:rFonts w:asciiTheme="majorBidi" w:hAnsiTheme="majorBidi" w:cstheme="majorBidi"/>
              </w:rPr>
              <w:t xml:space="preserve"> – 9 класс</w:t>
            </w:r>
          </w:p>
          <w:p w14:paraId="5F4A009E" w14:textId="77777777" w:rsidR="00A55BF7" w:rsidRPr="00D72DE1" w:rsidRDefault="00A55BF7" w:rsidP="00A55BF7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836" w:type="dxa"/>
          </w:tcPr>
          <w:p w14:paraId="41330C40" w14:textId="5FFEADFB" w:rsidR="00A55BF7" w:rsidRPr="00D72DE1" w:rsidRDefault="00A55BF7" w:rsidP="00A55BF7">
            <w:pPr>
              <w:rPr>
                <w:rFonts w:asciiTheme="majorBidi" w:hAnsiTheme="majorBidi" w:cstheme="majorBidi"/>
              </w:rPr>
            </w:pPr>
            <w:r w:rsidRPr="00F64FD4">
              <w:rPr>
                <w:rFonts w:asciiTheme="majorBidi" w:hAnsiTheme="majorBidi"/>
                <w:sz w:val="24"/>
                <w:szCs w:val="24"/>
              </w:rPr>
              <w:t>Единое содержание общего образования</w:t>
            </w:r>
          </w:p>
        </w:tc>
        <w:tc>
          <w:tcPr>
            <w:tcW w:w="3417" w:type="dxa"/>
          </w:tcPr>
          <w:p w14:paraId="3506885D" w14:textId="33A44D37" w:rsidR="00A55BF7" w:rsidRPr="00D72DE1" w:rsidRDefault="00A55BF7" w:rsidP="00A55BF7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D72DE1">
              <w:rPr>
                <w:rFonts w:asciiTheme="majorBidi" w:hAnsiTheme="majorBidi" w:cstheme="majorBidi"/>
                <w:sz w:val="24"/>
                <w:szCs w:val="24"/>
              </w:rPr>
              <w:t>Наглядные материалы для уроков по истории России (нарушение зрения)</w:t>
            </w:r>
          </w:p>
        </w:tc>
      </w:tr>
      <w:tr w:rsidR="00A55BF7" w:rsidRPr="00D72DE1" w14:paraId="7508EC87" w14:textId="77777777" w:rsidTr="00A55BF7">
        <w:tc>
          <w:tcPr>
            <w:tcW w:w="699" w:type="dxa"/>
          </w:tcPr>
          <w:p w14:paraId="2DCB861B" w14:textId="4A7757B4" w:rsidR="00A55BF7" w:rsidRPr="00D72DE1" w:rsidRDefault="00A55BF7" w:rsidP="00A55BF7">
            <w:pPr>
              <w:rPr>
                <w:rFonts w:asciiTheme="majorBidi" w:hAnsiTheme="majorBidi" w:cstheme="majorBidi"/>
              </w:rPr>
            </w:pPr>
            <w:r w:rsidRPr="00D72DE1">
              <w:rPr>
                <w:rFonts w:asciiTheme="majorBidi" w:hAnsiTheme="majorBidi" w:cstheme="majorBidi"/>
              </w:rPr>
              <w:lastRenderedPageBreak/>
              <w:t>11.</w:t>
            </w:r>
          </w:p>
        </w:tc>
        <w:tc>
          <w:tcPr>
            <w:tcW w:w="3285" w:type="dxa"/>
          </w:tcPr>
          <w:p w14:paraId="210153E6" w14:textId="7D9FA419" w:rsidR="00A55BF7" w:rsidRPr="00D72DE1" w:rsidRDefault="00AD36D5" w:rsidP="00A55BF7">
            <w:pPr>
              <w:rPr>
                <w:rFonts w:asciiTheme="majorBidi" w:hAnsiTheme="majorBidi" w:cstheme="majorBidi"/>
              </w:rPr>
            </w:pPr>
            <w:hyperlink r:id="rId63" w:history="1">
              <w:r w:rsidR="00A55BF7" w:rsidRPr="00D72DE1">
                <w:rPr>
                  <w:rStyle w:val="a6"/>
                  <w:rFonts w:asciiTheme="majorBidi" w:hAnsiTheme="majorBidi" w:cstheme="majorBidi"/>
                </w:rPr>
                <w:t>История России (нарушение слуха)</w:t>
              </w:r>
            </w:hyperlink>
            <w:r w:rsidR="00A55BF7" w:rsidRPr="00D72DE1">
              <w:rPr>
                <w:rStyle w:val="a6"/>
                <w:rFonts w:asciiTheme="majorBidi" w:hAnsiTheme="majorBidi" w:cstheme="majorBidi"/>
              </w:rPr>
              <w:t xml:space="preserve"> – 9 класс</w:t>
            </w:r>
          </w:p>
          <w:p w14:paraId="73E47560" w14:textId="77777777" w:rsidR="00A55BF7" w:rsidRPr="00D72DE1" w:rsidRDefault="00A55BF7" w:rsidP="00A55BF7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836" w:type="dxa"/>
          </w:tcPr>
          <w:p w14:paraId="48A84313" w14:textId="48656DC5" w:rsidR="00A55BF7" w:rsidRPr="00D72DE1" w:rsidRDefault="00A55BF7" w:rsidP="00A55BF7">
            <w:pPr>
              <w:rPr>
                <w:rFonts w:asciiTheme="majorBidi" w:hAnsiTheme="majorBidi" w:cstheme="majorBidi"/>
              </w:rPr>
            </w:pPr>
            <w:r w:rsidRPr="00F64FD4">
              <w:rPr>
                <w:rFonts w:asciiTheme="majorBidi" w:hAnsiTheme="majorBidi"/>
                <w:sz w:val="24"/>
                <w:szCs w:val="24"/>
              </w:rPr>
              <w:t>Единое содержание общего образования</w:t>
            </w:r>
          </w:p>
        </w:tc>
        <w:tc>
          <w:tcPr>
            <w:tcW w:w="3417" w:type="dxa"/>
          </w:tcPr>
          <w:p w14:paraId="1E77CD3A" w14:textId="3A5ACE47" w:rsidR="00A55BF7" w:rsidRPr="00D72DE1" w:rsidRDefault="00A55BF7" w:rsidP="00A55BF7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D72DE1">
              <w:rPr>
                <w:rFonts w:asciiTheme="majorBidi" w:hAnsiTheme="majorBidi" w:cstheme="majorBidi"/>
                <w:sz w:val="24"/>
                <w:szCs w:val="24"/>
              </w:rPr>
              <w:t>Наглядные материалы для уроков по истории России (нарушение слуха)</w:t>
            </w:r>
          </w:p>
        </w:tc>
      </w:tr>
      <w:tr w:rsidR="00A55BF7" w:rsidRPr="00D72DE1" w14:paraId="1A2CB9BA" w14:textId="77777777" w:rsidTr="00A55BF7">
        <w:tc>
          <w:tcPr>
            <w:tcW w:w="699" w:type="dxa"/>
          </w:tcPr>
          <w:p w14:paraId="4267DF64" w14:textId="18D784BA" w:rsidR="00A55BF7" w:rsidRPr="00D72DE1" w:rsidRDefault="00A55BF7" w:rsidP="00A55BF7">
            <w:pPr>
              <w:rPr>
                <w:rFonts w:asciiTheme="majorBidi" w:hAnsiTheme="majorBidi" w:cstheme="majorBidi"/>
              </w:rPr>
            </w:pPr>
            <w:r w:rsidRPr="00D72DE1">
              <w:rPr>
                <w:rFonts w:asciiTheme="majorBidi" w:hAnsiTheme="majorBidi" w:cstheme="majorBidi"/>
              </w:rPr>
              <w:t>12.</w:t>
            </w:r>
          </w:p>
        </w:tc>
        <w:tc>
          <w:tcPr>
            <w:tcW w:w="3285" w:type="dxa"/>
          </w:tcPr>
          <w:p w14:paraId="41C3AD11" w14:textId="04092EB6" w:rsidR="00A55BF7" w:rsidRPr="00D72DE1" w:rsidRDefault="00AD36D5" w:rsidP="00A55BF7">
            <w:pPr>
              <w:rPr>
                <w:rFonts w:asciiTheme="majorBidi" w:hAnsiTheme="majorBidi" w:cstheme="majorBidi"/>
              </w:rPr>
            </w:pPr>
            <w:hyperlink r:id="rId64" w:history="1">
              <w:r w:rsidR="00A55BF7" w:rsidRPr="00D72DE1">
                <w:rPr>
                  <w:rStyle w:val="a6"/>
                  <w:rFonts w:asciiTheme="majorBidi" w:hAnsiTheme="majorBidi" w:cstheme="majorBidi"/>
                </w:rPr>
                <w:t>История России НОДА</w:t>
              </w:r>
            </w:hyperlink>
            <w:r w:rsidR="00A55BF7" w:rsidRPr="00D72DE1">
              <w:rPr>
                <w:rStyle w:val="a6"/>
                <w:rFonts w:asciiTheme="majorBidi" w:hAnsiTheme="majorBidi" w:cstheme="majorBidi"/>
              </w:rPr>
              <w:t xml:space="preserve"> -9 класс</w:t>
            </w:r>
          </w:p>
          <w:p w14:paraId="25F1CED4" w14:textId="77777777" w:rsidR="00A55BF7" w:rsidRPr="00D72DE1" w:rsidRDefault="00A55BF7" w:rsidP="00A55BF7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836" w:type="dxa"/>
          </w:tcPr>
          <w:p w14:paraId="527CB0AC" w14:textId="7630F482" w:rsidR="00A55BF7" w:rsidRPr="00D72DE1" w:rsidRDefault="00A55BF7" w:rsidP="00A55BF7">
            <w:pPr>
              <w:rPr>
                <w:rFonts w:asciiTheme="majorBidi" w:hAnsiTheme="majorBidi" w:cstheme="majorBidi"/>
              </w:rPr>
            </w:pPr>
            <w:r w:rsidRPr="00F64FD4">
              <w:rPr>
                <w:rFonts w:asciiTheme="majorBidi" w:hAnsiTheme="majorBidi"/>
                <w:sz w:val="24"/>
                <w:szCs w:val="24"/>
              </w:rPr>
              <w:t>Единое содержание общего образования</w:t>
            </w:r>
          </w:p>
        </w:tc>
        <w:tc>
          <w:tcPr>
            <w:tcW w:w="3417" w:type="dxa"/>
          </w:tcPr>
          <w:p w14:paraId="48986A24" w14:textId="387097CF" w:rsidR="00A55BF7" w:rsidRPr="00D72DE1" w:rsidRDefault="00A55BF7" w:rsidP="00A55BF7">
            <w:pPr>
              <w:rPr>
                <w:rFonts w:asciiTheme="majorBidi" w:hAnsiTheme="majorBidi" w:cstheme="majorBidi"/>
                <w:sz w:val="24"/>
                <w:szCs w:val="24"/>
                <w:highlight w:val="green"/>
              </w:rPr>
            </w:pPr>
            <w:r w:rsidRPr="00D72DE1">
              <w:rPr>
                <w:rFonts w:asciiTheme="majorBidi" w:hAnsiTheme="majorBidi" w:cstheme="majorBidi"/>
                <w:sz w:val="24"/>
                <w:szCs w:val="24"/>
              </w:rPr>
              <w:t>Наглядные материалы для уроков по истории России НОДА</w:t>
            </w:r>
          </w:p>
        </w:tc>
      </w:tr>
      <w:tr w:rsidR="00A55BF7" w:rsidRPr="00D72DE1" w14:paraId="6BE238CA" w14:textId="77777777" w:rsidTr="00A55BF7">
        <w:tc>
          <w:tcPr>
            <w:tcW w:w="699" w:type="dxa"/>
          </w:tcPr>
          <w:p w14:paraId="0269F6D7" w14:textId="41FDA036" w:rsidR="00A55BF7" w:rsidRPr="00D72DE1" w:rsidRDefault="00A55BF7" w:rsidP="00A55BF7">
            <w:pPr>
              <w:rPr>
                <w:rFonts w:asciiTheme="majorBidi" w:hAnsiTheme="majorBidi" w:cstheme="majorBidi"/>
              </w:rPr>
            </w:pPr>
            <w:r w:rsidRPr="00D72DE1">
              <w:rPr>
                <w:rFonts w:asciiTheme="majorBidi" w:hAnsiTheme="majorBidi" w:cstheme="majorBidi"/>
              </w:rPr>
              <w:t>13.</w:t>
            </w:r>
          </w:p>
        </w:tc>
        <w:tc>
          <w:tcPr>
            <w:tcW w:w="3285" w:type="dxa"/>
          </w:tcPr>
          <w:p w14:paraId="54FCB890" w14:textId="4CC9332A" w:rsidR="00A55BF7" w:rsidRPr="00D72DE1" w:rsidRDefault="00AD36D5" w:rsidP="00A55BF7">
            <w:pPr>
              <w:rPr>
                <w:rFonts w:asciiTheme="majorBidi" w:hAnsiTheme="majorBidi" w:cstheme="majorBidi"/>
              </w:rPr>
            </w:pPr>
            <w:hyperlink r:id="rId65" w:history="1">
              <w:r w:rsidR="00A55BF7" w:rsidRPr="00D72DE1">
                <w:rPr>
                  <w:rStyle w:val="a6"/>
                  <w:rFonts w:asciiTheme="majorBidi" w:hAnsiTheme="majorBidi" w:cstheme="majorBidi"/>
                </w:rPr>
                <w:t>История. Углубленный уровень</w:t>
              </w:r>
            </w:hyperlink>
            <w:r w:rsidR="00A55BF7" w:rsidRPr="00D72DE1">
              <w:rPr>
                <w:rStyle w:val="a6"/>
                <w:rFonts w:asciiTheme="majorBidi" w:hAnsiTheme="majorBidi" w:cstheme="majorBidi"/>
              </w:rPr>
              <w:t xml:space="preserve"> (все темы 10-11 классы)</w:t>
            </w:r>
          </w:p>
          <w:p w14:paraId="362F5499" w14:textId="77777777" w:rsidR="00A55BF7" w:rsidRPr="00D72DE1" w:rsidRDefault="00A55BF7" w:rsidP="00A55BF7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836" w:type="dxa"/>
          </w:tcPr>
          <w:p w14:paraId="13ED16D7" w14:textId="4F21062D" w:rsidR="00A55BF7" w:rsidRPr="00D72DE1" w:rsidRDefault="00A55BF7" w:rsidP="00A55BF7">
            <w:pPr>
              <w:rPr>
                <w:rFonts w:asciiTheme="majorBidi" w:hAnsiTheme="majorBidi" w:cstheme="majorBidi"/>
              </w:rPr>
            </w:pPr>
            <w:r w:rsidRPr="00F64FD4">
              <w:rPr>
                <w:rFonts w:asciiTheme="majorBidi" w:hAnsiTheme="majorBidi"/>
                <w:sz w:val="24"/>
                <w:szCs w:val="24"/>
              </w:rPr>
              <w:t>Единое содержание общего образования</w:t>
            </w:r>
          </w:p>
        </w:tc>
        <w:tc>
          <w:tcPr>
            <w:tcW w:w="3417" w:type="dxa"/>
          </w:tcPr>
          <w:p w14:paraId="50CD37CB" w14:textId="17397FEB" w:rsidR="00A55BF7" w:rsidRPr="00D72DE1" w:rsidRDefault="00A55BF7" w:rsidP="00A55BF7">
            <w:pPr>
              <w:rPr>
                <w:rFonts w:asciiTheme="majorBidi" w:hAnsiTheme="majorBidi" w:cstheme="majorBidi"/>
                <w:sz w:val="24"/>
                <w:szCs w:val="24"/>
                <w:highlight w:val="green"/>
              </w:rPr>
            </w:pPr>
            <w:r w:rsidRPr="00D72DE1">
              <w:rPr>
                <w:rFonts w:asciiTheme="majorBidi" w:hAnsiTheme="majorBidi" w:cstheme="majorBidi"/>
                <w:sz w:val="24"/>
                <w:szCs w:val="24"/>
              </w:rPr>
              <w:t>Наглядные материалы для уроков по истории России Углуб уровень</w:t>
            </w:r>
          </w:p>
        </w:tc>
      </w:tr>
    </w:tbl>
    <w:p w14:paraId="12A92931" w14:textId="77777777" w:rsidR="00814C8A" w:rsidRPr="00D72DE1" w:rsidRDefault="00814C8A" w:rsidP="000A7E38">
      <w:pPr>
        <w:rPr>
          <w:rFonts w:asciiTheme="majorBidi" w:hAnsiTheme="majorBidi" w:cstheme="majorBidi"/>
          <w:sz w:val="24"/>
          <w:szCs w:val="24"/>
        </w:rPr>
      </w:pPr>
    </w:p>
    <w:p w14:paraId="512DCE02" w14:textId="0C6ED334" w:rsidR="000A7E38" w:rsidRPr="00D72DE1" w:rsidRDefault="00814C8A" w:rsidP="000A7E38">
      <w:pPr>
        <w:rPr>
          <w:rFonts w:asciiTheme="majorBidi" w:hAnsiTheme="majorBidi" w:cstheme="majorBidi"/>
          <w:b/>
          <w:bCs/>
        </w:rPr>
      </w:pPr>
      <w:r w:rsidRPr="00D72DE1">
        <w:rPr>
          <w:rFonts w:asciiTheme="majorBidi" w:hAnsiTheme="majorBidi" w:cstheme="majorBidi"/>
          <w:b/>
          <w:bCs/>
          <w:sz w:val="24"/>
          <w:szCs w:val="24"/>
        </w:rPr>
        <w:t>Обществознание</w:t>
      </w:r>
    </w:p>
    <w:tbl>
      <w:tblPr>
        <w:tblStyle w:val="ae"/>
        <w:tblW w:w="0" w:type="auto"/>
        <w:tblInd w:w="108" w:type="dxa"/>
        <w:tblLook w:val="04A0" w:firstRow="1" w:lastRow="0" w:firstColumn="1" w:lastColumn="0" w:noHBand="0" w:noVBand="1"/>
      </w:tblPr>
      <w:tblGrid>
        <w:gridCol w:w="698"/>
        <w:gridCol w:w="3287"/>
        <w:gridCol w:w="1835"/>
        <w:gridCol w:w="3417"/>
      </w:tblGrid>
      <w:tr w:rsidR="00066746" w:rsidRPr="00D72DE1" w14:paraId="6B6738C4" w14:textId="77777777" w:rsidTr="00A55BF7">
        <w:tc>
          <w:tcPr>
            <w:tcW w:w="698" w:type="dxa"/>
          </w:tcPr>
          <w:p w14:paraId="1C0FCDB3" w14:textId="584FD224" w:rsidR="00066746" w:rsidRPr="00D72DE1" w:rsidRDefault="00066746" w:rsidP="00814C8A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D72DE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3287" w:type="dxa"/>
          </w:tcPr>
          <w:p w14:paraId="255301D4" w14:textId="093D8C84" w:rsidR="00066746" w:rsidRPr="00D72DE1" w:rsidRDefault="00066746" w:rsidP="00814C8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72DE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Инструмент / ресурс</w:t>
            </w:r>
          </w:p>
        </w:tc>
        <w:tc>
          <w:tcPr>
            <w:tcW w:w="1835" w:type="dxa"/>
          </w:tcPr>
          <w:p w14:paraId="08B0C4FA" w14:textId="1848FD44" w:rsidR="00066746" w:rsidRPr="00A55BF7" w:rsidRDefault="00066746" w:rsidP="00066746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55BF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Портал</w:t>
            </w:r>
          </w:p>
        </w:tc>
        <w:tc>
          <w:tcPr>
            <w:tcW w:w="3417" w:type="dxa"/>
          </w:tcPr>
          <w:p w14:paraId="7C79E586" w14:textId="586A7FAC" w:rsidR="00066746" w:rsidRPr="00D72DE1" w:rsidRDefault="00066746" w:rsidP="00814C8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72DE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Назначение / описание</w:t>
            </w:r>
          </w:p>
        </w:tc>
      </w:tr>
      <w:tr w:rsidR="00A55BF7" w:rsidRPr="00D72DE1" w14:paraId="20585A65" w14:textId="77777777" w:rsidTr="00A55BF7">
        <w:tc>
          <w:tcPr>
            <w:tcW w:w="698" w:type="dxa"/>
          </w:tcPr>
          <w:p w14:paraId="71F9B767" w14:textId="59C54573" w:rsidR="00A55BF7" w:rsidRPr="00D72DE1" w:rsidRDefault="00A55BF7" w:rsidP="00A55BF7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D72DE1">
              <w:rPr>
                <w:rFonts w:asciiTheme="majorBidi" w:hAnsiTheme="majorBidi" w:cstheme="majorBidi"/>
                <w:sz w:val="24"/>
                <w:szCs w:val="24"/>
              </w:rPr>
              <w:t>1.</w:t>
            </w:r>
          </w:p>
        </w:tc>
        <w:tc>
          <w:tcPr>
            <w:tcW w:w="3287" w:type="dxa"/>
          </w:tcPr>
          <w:p w14:paraId="13FDE288" w14:textId="519F5CCB" w:rsidR="00A55BF7" w:rsidRPr="00D72DE1" w:rsidRDefault="00AD36D5" w:rsidP="00A55BF7">
            <w:pPr>
              <w:rPr>
                <w:rFonts w:asciiTheme="majorBidi" w:hAnsiTheme="majorBidi" w:cstheme="majorBidi"/>
                <w:sz w:val="24"/>
                <w:szCs w:val="24"/>
              </w:rPr>
            </w:pPr>
            <w:hyperlink r:id="rId66">
              <w:r w:rsidR="00A55BF7" w:rsidRPr="00D72DE1">
                <w:rPr>
                  <w:rFonts w:asciiTheme="majorBidi" w:hAnsiTheme="majorBidi" w:cstheme="majorBidi"/>
                  <w:color w:val="0000FF"/>
                  <w:sz w:val="24"/>
                  <w:szCs w:val="24"/>
                  <w:u w:val="single"/>
                </w:rPr>
                <w:t>МР Обществознание</w:t>
              </w:r>
            </w:hyperlink>
          </w:p>
        </w:tc>
        <w:tc>
          <w:tcPr>
            <w:tcW w:w="1835" w:type="dxa"/>
          </w:tcPr>
          <w:p w14:paraId="2C0CC1EA" w14:textId="7E602BB4" w:rsidR="00A55BF7" w:rsidRPr="00D72DE1" w:rsidRDefault="00A55BF7" w:rsidP="00A55BF7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215EB8">
              <w:rPr>
                <w:rFonts w:asciiTheme="majorBidi" w:hAnsiTheme="majorBidi"/>
                <w:sz w:val="24"/>
                <w:szCs w:val="24"/>
              </w:rPr>
              <w:t>Единое содержание общего образования</w:t>
            </w:r>
          </w:p>
        </w:tc>
        <w:tc>
          <w:tcPr>
            <w:tcW w:w="3417" w:type="dxa"/>
          </w:tcPr>
          <w:p w14:paraId="0DE8357B" w14:textId="486028DF" w:rsidR="00A55BF7" w:rsidRPr="00D72DE1" w:rsidRDefault="00A55BF7" w:rsidP="00A55BF7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D72DE1">
              <w:rPr>
                <w:rFonts w:asciiTheme="majorBidi" w:hAnsiTheme="majorBidi" w:cstheme="majorBidi"/>
                <w:sz w:val="24"/>
                <w:szCs w:val="24"/>
              </w:rPr>
              <w:t>Информационно‑методическое письмо</w:t>
            </w:r>
          </w:p>
        </w:tc>
      </w:tr>
      <w:tr w:rsidR="00A55BF7" w:rsidRPr="00D72DE1" w14:paraId="628053FF" w14:textId="77777777" w:rsidTr="00A55BF7">
        <w:tc>
          <w:tcPr>
            <w:tcW w:w="698" w:type="dxa"/>
          </w:tcPr>
          <w:p w14:paraId="78909CB2" w14:textId="0B6B1A61" w:rsidR="00A55BF7" w:rsidRPr="00D72DE1" w:rsidRDefault="00A55BF7" w:rsidP="00A55BF7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D72DE1">
              <w:rPr>
                <w:rFonts w:asciiTheme="majorBidi" w:hAnsiTheme="majorBidi" w:cstheme="majorBidi"/>
                <w:sz w:val="24"/>
                <w:szCs w:val="24"/>
              </w:rPr>
              <w:t>2.</w:t>
            </w:r>
          </w:p>
        </w:tc>
        <w:tc>
          <w:tcPr>
            <w:tcW w:w="3287" w:type="dxa"/>
          </w:tcPr>
          <w:p w14:paraId="5ED847DB" w14:textId="49E1F99C" w:rsidR="00A55BF7" w:rsidRPr="00D72DE1" w:rsidRDefault="00AD36D5" w:rsidP="00A55BF7">
            <w:pPr>
              <w:rPr>
                <w:rFonts w:asciiTheme="majorBidi" w:hAnsiTheme="majorBidi" w:cstheme="majorBidi"/>
                <w:sz w:val="24"/>
                <w:szCs w:val="24"/>
              </w:rPr>
            </w:pPr>
            <w:hyperlink r:id="rId67">
              <w:r w:rsidR="00A55BF7" w:rsidRPr="00D72DE1">
                <w:rPr>
                  <w:rFonts w:asciiTheme="majorBidi" w:hAnsiTheme="majorBidi" w:cstheme="majorBidi"/>
                  <w:color w:val="0000FF"/>
                  <w:sz w:val="24"/>
                  <w:szCs w:val="24"/>
                  <w:u w:val="single"/>
                </w:rPr>
                <w:t>Система оценки достижений (Обществознание)</w:t>
              </w:r>
            </w:hyperlink>
          </w:p>
        </w:tc>
        <w:tc>
          <w:tcPr>
            <w:tcW w:w="1835" w:type="dxa"/>
          </w:tcPr>
          <w:p w14:paraId="5FEDCB2D" w14:textId="4A798CFB" w:rsidR="00A55BF7" w:rsidRPr="00D72DE1" w:rsidRDefault="00A55BF7" w:rsidP="00A55BF7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215EB8">
              <w:rPr>
                <w:rFonts w:asciiTheme="majorBidi" w:hAnsiTheme="majorBidi"/>
                <w:sz w:val="24"/>
                <w:szCs w:val="24"/>
              </w:rPr>
              <w:t>Единое содержание общего образования</w:t>
            </w:r>
          </w:p>
        </w:tc>
        <w:tc>
          <w:tcPr>
            <w:tcW w:w="3417" w:type="dxa"/>
          </w:tcPr>
          <w:p w14:paraId="2A498BAE" w14:textId="674F1537" w:rsidR="00A55BF7" w:rsidRPr="00D72DE1" w:rsidRDefault="00A55BF7" w:rsidP="00A55BF7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D72DE1">
              <w:rPr>
                <w:rFonts w:asciiTheme="majorBidi" w:hAnsiTheme="majorBidi" w:cstheme="majorBidi"/>
                <w:sz w:val="24"/>
                <w:szCs w:val="24"/>
              </w:rPr>
              <w:t>Методические рекомендации по оцениванию</w:t>
            </w:r>
          </w:p>
        </w:tc>
      </w:tr>
      <w:tr w:rsidR="00A55BF7" w:rsidRPr="00D72DE1" w14:paraId="2717B2DE" w14:textId="77777777" w:rsidTr="00A55BF7">
        <w:tc>
          <w:tcPr>
            <w:tcW w:w="698" w:type="dxa"/>
          </w:tcPr>
          <w:p w14:paraId="702349E8" w14:textId="6D8C49D3" w:rsidR="00A55BF7" w:rsidRPr="00D72DE1" w:rsidRDefault="00A55BF7" w:rsidP="00A55BF7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D72DE1">
              <w:rPr>
                <w:rFonts w:asciiTheme="majorBidi" w:hAnsiTheme="majorBidi" w:cstheme="majorBidi"/>
                <w:sz w:val="24"/>
                <w:szCs w:val="24"/>
              </w:rPr>
              <w:t>3.</w:t>
            </w:r>
          </w:p>
        </w:tc>
        <w:tc>
          <w:tcPr>
            <w:tcW w:w="3287" w:type="dxa"/>
          </w:tcPr>
          <w:p w14:paraId="14D7352E" w14:textId="74DF5500" w:rsidR="00A55BF7" w:rsidRPr="00D72DE1" w:rsidRDefault="00AD36D5" w:rsidP="00A55BF7">
            <w:pPr>
              <w:rPr>
                <w:rFonts w:asciiTheme="majorBidi" w:hAnsiTheme="majorBidi" w:cstheme="majorBidi"/>
                <w:sz w:val="24"/>
                <w:szCs w:val="24"/>
              </w:rPr>
            </w:pPr>
            <w:hyperlink r:id="rId68">
              <w:r w:rsidR="00A55BF7" w:rsidRPr="00D72DE1">
                <w:rPr>
                  <w:rFonts w:asciiTheme="majorBidi" w:hAnsiTheme="majorBidi" w:cstheme="majorBidi"/>
                  <w:color w:val="0000FF"/>
                  <w:sz w:val="24"/>
                  <w:szCs w:val="24"/>
                  <w:u w:val="single"/>
                </w:rPr>
                <w:t>Банк заданий по обществознанию (5–9)</w:t>
              </w:r>
            </w:hyperlink>
          </w:p>
        </w:tc>
        <w:tc>
          <w:tcPr>
            <w:tcW w:w="1835" w:type="dxa"/>
          </w:tcPr>
          <w:p w14:paraId="7579A2F1" w14:textId="342244F0" w:rsidR="00A55BF7" w:rsidRPr="00D72DE1" w:rsidRDefault="00A55BF7" w:rsidP="00A55BF7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215EB8">
              <w:rPr>
                <w:rFonts w:asciiTheme="majorBidi" w:hAnsiTheme="majorBidi"/>
                <w:sz w:val="24"/>
                <w:szCs w:val="24"/>
              </w:rPr>
              <w:t>Единое содержание общего образования</w:t>
            </w:r>
          </w:p>
        </w:tc>
        <w:tc>
          <w:tcPr>
            <w:tcW w:w="3417" w:type="dxa"/>
          </w:tcPr>
          <w:p w14:paraId="1F1FEEC5" w14:textId="582A9A98" w:rsidR="00A55BF7" w:rsidRPr="00D72DE1" w:rsidRDefault="00A55BF7" w:rsidP="00A55BF7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D72DE1">
              <w:rPr>
                <w:rFonts w:asciiTheme="majorBidi" w:hAnsiTheme="majorBidi" w:cstheme="majorBidi"/>
                <w:sz w:val="24"/>
                <w:szCs w:val="24"/>
              </w:rPr>
              <w:t>Задания для текущего оценивания</w:t>
            </w:r>
          </w:p>
        </w:tc>
      </w:tr>
      <w:tr w:rsidR="00A55BF7" w:rsidRPr="00D72DE1" w14:paraId="6057EE21" w14:textId="77777777" w:rsidTr="00A55BF7">
        <w:tc>
          <w:tcPr>
            <w:tcW w:w="698" w:type="dxa"/>
          </w:tcPr>
          <w:p w14:paraId="00D4AD81" w14:textId="1B9526C7" w:rsidR="00A55BF7" w:rsidRPr="00D72DE1" w:rsidRDefault="00A55BF7" w:rsidP="00A55BF7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D72DE1">
              <w:rPr>
                <w:rFonts w:asciiTheme="majorBidi" w:hAnsiTheme="majorBidi" w:cstheme="majorBidi"/>
                <w:sz w:val="24"/>
                <w:szCs w:val="24"/>
              </w:rPr>
              <w:t>4.</w:t>
            </w:r>
          </w:p>
        </w:tc>
        <w:tc>
          <w:tcPr>
            <w:tcW w:w="3287" w:type="dxa"/>
          </w:tcPr>
          <w:p w14:paraId="7A10EF7F" w14:textId="200F82CA" w:rsidR="00A55BF7" w:rsidRPr="00D72DE1" w:rsidRDefault="00AD36D5" w:rsidP="00A55BF7">
            <w:pPr>
              <w:rPr>
                <w:rFonts w:asciiTheme="majorBidi" w:hAnsiTheme="majorBidi" w:cstheme="majorBidi"/>
              </w:rPr>
            </w:pPr>
            <w:hyperlink r:id="rId69" w:history="1">
              <w:r w:rsidR="00A55BF7" w:rsidRPr="00D72DE1">
                <w:rPr>
                  <w:rStyle w:val="a6"/>
                  <w:rFonts w:asciiTheme="majorBidi" w:hAnsiTheme="majorBidi" w:cstheme="majorBidi"/>
                </w:rPr>
                <w:t>Обществознание</w:t>
              </w:r>
            </w:hyperlink>
            <w:r w:rsidR="00A55BF7" w:rsidRPr="00D72DE1">
              <w:rPr>
                <w:rStyle w:val="a6"/>
                <w:rFonts w:asciiTheme="majorBidi" w:hAnsiTheme="majorBidi" w:cstheme="majorBidi"/>
              </w:rPr>
              <w:t xml:space="preserve"> (все темы 6-11 классы)</w:t>
            </w:r>
          </w:p>
        </w:tc>
        <w:tc>
          <w:tcPr>
            <w:tcW w:w="1835" w:type="dxa"/>
          </w:tcPr>
          <w:p w14:paraId="416A6432" w14:textId="21BB772B" w:rsidR="00A55BF7" w:rsidRPr="00D72DE1" w:rsidRDefault="00A55BF7" w:rsidP="00A55BF7">
            <w:pPr>
              <w:rPr>
                <w:rFonts w:asciiTheme="majorBidi" w:hAnsiTheme="majorBidi" w:cstheme="majorBidi"/>
              </w:rPr>
            </w:pPr>
            <w:r w:rsidRPr="00215EB8">
              <w:rPr>
                <w:rFonts w:asciiTheme="majorBidi" w:hAnsiTheme="majorBidi"/>
                <w:sz w:val="24"/>
                <w:szCs w:val="24"/>
              </w:rPr>
              <w:t>Единое содержание общего образования</w:t>
            </w:r>
          </w:p>
        </w:tc>
        <w:tc>
          <w:tcPr>
            <w:tcW w:w="3417" w:type="dxa"/>
          </w:tcPr>
          <w:p w14:paraId="76C0DFD5" w14:textId="25622677" w:rsidR="00A55BF7" w:rsidRPr="00D72DE1" w:rsidRDefault="00A55BF7" w:rsidP="00A55BF7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D72DE1">
              <w:rPr>
                <w:rFonts w:asciiTheme="majorBidi" w:hAnsiTheme="majorBidi" w:cstheme="majorBidi"/>
                <w:sz w:val="24"/>
                <w:szCs w:val="24"/>
              </w:rPr>
              <w:t xml:space="preserve">Наглядные материалы для уроков по Обществознание </w:t>
            </w:r>
          </w:p>
        </w:tc>
      </w:tr>
    </w:tbl>
    <w:p w14:paraId="69625116" w14:textId="77777777" w:rsidR="007434E6" w:rsidRPr="00D72DE1" w:rsidRDefault="007434E6" w:rsidP="00370871">
      <w:pPr>
        <w:rPr>
          <w:rFonts w:asciiTheme="majorBidi" w:hAnsiTheme="majorBidi" w:cstheme="majorBidi"/>
          <w:b/>
          <w:bCs/>
          <w:sz w:val="24"/>
          <w:szCs w:val="24"/>
        </w:rPr>
      </w:pPr>
    </w:p>
    <w:p w14:paraId="26A88B24" w14:textId="3F9F9D4C" w:rsidR="00370871" w:rsidRPr="00D72DE1" w:rsidRDefault="00CE7E17" w:rsidP="00370871">
      <w:pPr>
        <w:rPr>
          <w:rFonts w:asciiTheme="majorBidi" w:hAnsiTheme="majorBidi" w:cstheme="majorBidi"/>
          <w:b/>
          <w:bCs/>
          <w:sz w:val="24"/>
          <w:szCs w:val="24"/>
        </w:rPr>
      </w:pPr>
      <w:r w:rsidRPr="00D72DE1">
        <w:rPr>
          <w:rFonts w:asciiTheme="majorBidi" w:hAnsiTheme="majorBidi" w:cstheme="majorBidi"/>
          <w:b/>
          <w:bCs/>
          <w:sz w:val="24"/>
          <w:szCs w:val="24"/>
        </w:rPr>
        <w:t>География</w:t>
      </w:r>
    </w:p>
    <w:tbl>
      <w:tblPr>
        <w:tblStyle w:val="ae"/>
        <w:tblW w:w="0" w:type="auto"/>
        <w:tblInd w:w="108" w:type="dxa"/>
        <w:tblLook w:val="04A0" w:firstRow="1" w:lastRow="0" w:firstColumn="1" w:lastColumn="0" w:noHBand="0" w:noVBand="1"/>
      </w:tblPr>
      <w:tblGrid>
        <w:gridCol w:w="698"/>
        <w:gridCol w:w="3300"/>
        <w:gridCol w:w="1822"/>
        <w:gridCol w:w="3417"/>
      </w:tblGrid>
      <w:tr w:rsidR="00066746" w:rsidRPr="00D72DE1" w14:paraId="275C2F8A" w14:textId="77777777" w:rsidTr="00F9197A">
        <w:tc>
          <w:tcPr>
            <w:tcW w:w="698" w:type="dxa"/>
          </w:tcPr>
          <w:p w14:paraId="38EA0ABC" w14:textId="7E7B62DE" w:rsidR="00066746" w:rsidRPr="00D72DE1" w:rsidRDefault="00066746" w:rsidP="00CE7E17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D72DE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3300" w:type="dxa"/>
          </w:tcPr>
          <w:p w14:paraId="05AA9D0D" w14:textId="5E8CE884" w:rsidR="00066746" w:rsidRPr="00D72DE1" w:rsidRDefault="00066746" w:rsidP="00CE7E1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72DE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Инструмент / ресурс</w:t>
            </w:r>
          </w:p>
        </w:tc>
        <w:tc>
          <w:tcPr>
            <w:tcW w:w="1822" w:type="dxa"/>
          </w:tcPr>
          <w:p w14:paraId="484B8B98" w14:textId="7FAD55F4" w:rsidR="00066746" w:rsidRPr="00A55BF7" w:rsidRDefault="00066746" w:rsidP="00066746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55BF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Портал</w:t>
            </w:r>
          </w:p>
        </w:tc>
        <w:tc>
          <w:tcPr>
            <w:tcW w:w="3417" w:type="dxa"/>
          </w:tcPr>
          <w:p w14:paraId="7D57AB86" w14:textId="506831CE" w:rsidR="00066746" w:rsidRPr="00D72DE1" w:rsidRDefault="00066746" w:rsidP="00CE7E1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72DE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Назначение / описание</w:t>
            </w:r>
          </w:p>
        </w:tc>
      </w:tr>
      <w:tr w:rsidR="00F9197A" w:rsidRPr="00D72DE1" w14:paraId="7B961D14" w14:textId="77777777" w:rsidTr="00F9197A">
        <w:tc>
          <w:tcPr>
            <w:tcW w:w="698" w:type="dxa"/>
          </w:tcPr>
          <w:p w14:paraId="16987E5A" w14:textId="2BDDFCD4" w:rsidR="00F9197A" w:rsidRPr="00D72DE1" w:rsidRDefault="00F9197A" w:rsidP="00F9197A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D72DE1">
              <w:rPr>
                <w:rFonts w:asciiTheme="majorBidi" w:hAnsiTheme="majorBidi" w:cstheme="majorBidi"/>
                <w:sz w:val="24"/>
                <w:szCs w:val="24"/>
              </w:rPr>
              <w:t>1.</w:t>
            </w:r>
          </w:p>
        </w:tc>
        <w:tc>
          <w:tcPr>
            <w:tcW w:w="3300" w:type="dxa"/>
          </w:tcPr>
          <w:p w14:paraId="73340587" w14:textId="26A014A9" w:rsidR="00F9197A" w:rsidRPr="00D72DE1" w:rsidRDefault="00AD36D5" w:rsidP="00F9197A">
            <w:pPr>
              <w:rPr>
                <w:rFonts w:asciiTheme="majorBidi" w:hAnsiTheme="majorBidi" w:cstheme="majorBidi"/>
                <w:sz w:val="24"/>
                <w:szCs w:val="24"/>
              </w:rPr>
            </w:pPr>
            <w:hyperlink r:id="rId70">
              <w:r w:rsidR="00F9197A" w:rsidRPr="00D72DE1">
                <w:rPr>
                  <w:rFonts w:asciiTheme="majorBidi" w:hAnsiTheme="majorBidi" w:cstheme="majorBidi"/>
                  <w:color w:val="0000FF"/>
                  <w:sz w:val="24"/>
                  <w:szCs w:val="24"/>
                  <w:u w:val="single"/>
                </w:rPr>
                <w:t>МР География</w:t>
              </w:r>
            </w:hyperlink>
          </w:p>
        </w:tc>
        <w:tc>
          <w:tcPr>
            <w:tcW w:w="1822" w:type="dxa"/>
          </w:tcPr>
          <w:p w14:paraId="505E5C3B" w14:textId="61ADFB77" w:rsidR="00F9197A" w:rsidRPr="00D72DE1" w:rsidRDefault="00F9197A" w:rsidP="00F9197A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2F4397">
              <w:rPr>
                <w:rFonts w:asciiTheme="majorBidi" w:hAnsiTheme="majorBidi"/>
                <w:sz w:val="24"/>
                <w:szCs w:val="24"/>
              </w:rPr>
              <w:t>Единое содержание общего образования</w:t>
            </w:r>
          </w:p>
        </w:tc>
        <w:tc>
          <w:tcPr>
            <w:tcW w:w="3417" w:type="dxa"/>
          </w:tcPr>
          <w:p w14:paraId="2DC50D25" w14:textId="619947A4" w:rsidR="00F9197A" w:rsidRPr="00D72DE1" w:rsidRDefault="00F9197A" w:rsidP="00F9197A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D72DE1">
              <w:rPr>
                <w:rFonts w:asciiTheme="majorBidi" w:hAnsiTheme="majorBidi" w:cstheme="majorBidi"/>
                <w:sz w:val="24"/>
                <w:szCs w:val="24"/>
              </w:rPr>
              <w:t>Информационно‑методическое письмо</w:t>
            </w:r>
          </w:p>
        </w:tc>
      </w:tr>
      <w:tr w:rsidR="00F9197A" w:rsidRPr="00D72DE1" w14:paraId="0B915D5C" w14:textId="77777777" w:rsidTr="00F9197A">
        <w:tc>
          <w:tcPr>
            <w:tcW w:w="698" w:type="dxa"/>
          </w:tcPr>
          <w:p w14:paraId="48E683E6" w14:textId="6DF235FC" w:rsidR="00F9197A" w:rsidRPr="00D72DE1" w:rsidRDefault="00F9197A" w:rsidP="00F9197A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D72DE1">
              <w:rPr>
                <w:rFonts w:asciiTheme="majorBidi" w:hAnsiTheme="majorBidi" w:cstheme="majorBidi"/>
                <w:sz w:val="24"/>
                <w:szCs w:val="24"/>
              </w:rPr>
              <w:t>2.</w:t>
            </w:r>
          </w:p>
        </w:tc>
        <w:tc>
          <w:tcPr>
            <w:tcW w:w="3300" w:type="dxa"/>
          </w:tcPr>
          <w:p w14:paraId="4E5EDD4E" w14:textId="10C83FF7" w:rsidR="00F9197A" w:rsidRPr="00D72DE1" w:rsidRDefault="00AD36D5" w:rsidP="00F9197A">
            <w:pPr>
              <w:rPr>
                <w:rFonts w:asciiTheme="majorBidi" w:hAnsiTheme="majorBidi" w:cstheme="majorBidi"/>
                <w:sz w:val="24"/>
                <w:szCs w:val="24"/>
              </w:rPr>
            </w:pPr>
            <w:hyperlink r:id="rId71">
              <w:r w:rsidR="00F9197A" w:rsidRPr="00D72DE1">
                <w:rPr>
                  <w:rFonts w:asciiTheme="majorBidi" w:hAnsiTheme="majorBidi" w:cstheme="majorBidi"/>
                  <w:color w:val="0000FF"/>
                  <w:sz w:val="24"/>
                  <w:szCs w:val="24"/>
                  <w:u w:val="single"/>
                </w:rPr>
                <w:t>Система оценки достижений (География)</w:t>
              </w:r>
            </w:hyperlink>
          </w:p>
        </w:tc>
        <w:tc>
          <w:tcPr>
            <w:tcW w:w="1822" w:type="dxa"/>
          </w:tcPr>
          <w:p w14:paraId="77334486" w14:textId="6A94FCA3" w:rsidR="00F9197A" w:rsidRPr="00D72DE1" w:rsidRDefault="00F9197A" w:rsidP="00F9197A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2F4397">
              <w:rPr>
                <w:rFonts w:asciiTheme="majorBidi" w:hAnsiTheme="majorBidi"/>
                <w:sz w:val="24"/>
                <w:szCs w:val="24"/>
              </w:rPr>
              <w:t>Единое содержание общего образования</w:t>
            </w:r>
          </w:p>
        </w:tc>
        <w:tc>
          <w:tcPr>
            <w:tcW w:w="3417" w:type="dxa"/>
          </w:tcPr>
          <w:p w14:paraId="285CCF81" w14:textId="28AFB158" w:rsidR="00F9197A" w:rsidRPr="00D72DE1" w:rsidRDefault="00F9197A" w:rsidP="00F9197A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D72DE1">
              <w:rPr>
                <w:rFonts w:asciiTheme="majorBidi" w:hAnsiTheme="majorBidi" w:cstheme="majorBidi"/>
                <w:sz w:val="24"/>
                <w:szCs w:val="24"/>
              </w:rPr>
              <w:t>Методические рекомендации по оцениванию (СОО)</w:t>
            </w:r>
          </w:p>
        </w:tc>
      </w:tr>
      <w:tr w:rsidR="00F9197A" w:rsidRPr="00D72DE1" w14:paraId="0063B341" w14:textId="77777777" w:rsidTr="00F9197A">
        <w:tc>
          <w:tcPr>
            <w:tcW w:w="698" w:type="dxa"/>
          </w:tcPr>
          <w:p w14:paraId="62B74F90" w14:textId="31E7ED62" w:rsidR="00F9197A" w:rsidRPr="00D72DE1" w:rsidRDefault="00F9197A" w:rsidP="00F9197A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D72DE1">
              <w:rPr>
                <w:rFonts w:asciiTheme="majorBidi" w:hAnsiTheme="majorBidi" w:cstheme="majorBidi"/>
                <w:sz w:val="24"/>
                <w:szCs w:val="24"/>
              </w:rPr>
              <w:t>3.</w:t>
            </w:r>
          </w:p>
        </w:tc>
        <w:tc>
          <w:tcPr>
            <w:tcW w:w="3300" w:type="dxa"/>
          </w:tcPr>
          <w:p w14:paraId="2D74298C" w14:textId="620D05A4" w:rsidR="00F9197A" w:rsidRPr="00D72DE1" w:rsidRDefault="00AD36D5" w:rsidP="00F9197A">
            <w:pPr>
              <w:rPr>
                <w:rFonts w:asciiTheme="majorBidi" w:hAnsiTheme="majorBidi" w:cstheme="majorBidi"/>
                <w:sz w:val="24"/>
                <w:szCs w:val="24"/>
              </w:rPr>
            </w:pPr>
            <w:hyperlink r:id="rId72">
              <w:r w:rsidR="00F9197A" w:rsidRPr="00D72DE1">
                <w:rPr>
                  <w:rFonts w:asciiTheme="majorBidi" w:hAnsiTheme="majorBidi" w:cstheme="majorBidi"/>
                  <w:color w:val="0000FF"/>
                  <w:sz w:val="24"/>
                  <w:szCs w:val="24"/>
                  <w:u w:val="single"/>
                </w:rPr>
                <w:t>Банк заданий по географии (5–9 классы)</w:t>
              </w:r>
            </w:hyperlink>
          </w:p>
        </w:tc>
        <w:tc>
          <w:tcPr>
            <w:tcW w:w="1822" w:type="dxa"/>
          </w:tcPr>
          <w:p w14:paraId="51643B83" w14:textId="70ACF571" w:rsidR="00F9197A" w:rsidRPr="00D72DE1" w:rsidRDefault="00F9197A" w:rsidP="00F9197A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2F4397">
              <w:rPr>
                <w:rFonts w:asciiTheme="majorBidi" w:hAnsiTheme="majorBidi"/>
                <w:sz w:val="24"/>
                <w:szCs w:val="24"/>
              </w:rPr>
              <w:t>Единое содержание общего образования</w:t>
            </w:r>
          </w:p>
        </w:tc>
        <w:tc>
          <w:tcPr>
            <w:tcW w:w="3417" w:type="dxa"/>
          </w:tcPr>
          <w:p w14:paraId="5C6A985B" w14:textId="007631E1" w:rsidR="00F9197A" w:rsidRPr="00D72DE1" w:rsidRDefault="00F9197A" w:rsidP="00F9197A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D72DE1">
              <w:rPr>
                <w:rFonts w:asciiTheme="majorBidi" w:hAnsiTheme="majorBidi" w:cstheme="majorBidi"/>
                <w:sz w:val="24"/>
                <w:szCs w:val="24"/>
              </w:rPr>
              <w:t>Задания для текущего оценивания</w:t>
            </w:r>
          </w:p>
        </w:tc>
      </w:tr>
      <w:tr w:rsidR="00F9197A" w:rsidRPr="00D72DE1" w14:paraId="14717D88" w14:textId="77777777" w:rsidTr="00F9197A">
        <w:tc>
          <w:tcPr>
            <w:tcW w:w="698" w:type="dxa"/>
          </w:tcPr>
          <w:p w14:paraId="4DCC6D50" w14:textId="2F32EFB4" w:rsidR="00F9197A" w:rsidRPr="00D72DE1" w:rsidRDefault="00F9197A" w:rsidP="00F9197A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D72DE1">
              <w:rPr>
                <w:rFonts w:asciiTheme="majorBidi" w:hAnsiTheme="majorBidi" w:cstheme="majorBidi"/>
                <w:sz w:val="24"/>
                <w:szCs w:val="24"/>
              </w:rPr>
              <w:t>4.</w:t>
            </w:r>
          </w:p>
        </w:tc>
        <w:tc>
          <w:tcPr>
            <w:tcW w:w="3300" w:type="dxa"/>
          </w:tcPr>
          <w:p w14:paraId="5833DCDF" w14:textId="7F30A619" w:rsidR="00F9197A" w:rsidRPr="00D72DE1" w:rsidRDefault="00AD36D5" w:rsidP="00F9197A">
            <w:pPr>
              <w:rPr>
                <w:rFonts w:asciiTheme="majorBidi" w:hAnsiTheme="majorBidi" w:cstheme="majorBidi"/>
              </w:rPr>
            </w:pPr>
            <w:hyperlink r:id="rId73" w:history="1">
              <w:r w:rsidR="00F9197A" w:rsidRPr="00D72DE1">
                <w:rPr>
                  <w:rStyle w:val="a6"/>
                  <w:rFonts w:asciiTheme="majorBidi" w:hAnsiTheme="majorBidi" w:cstheme="majorBidi"/>
                </w:rPr>
                <w:t>География</w:t>
              </w:r>
            </w:hyperlink>
            <w:r w:rsidR="00F9197A" w:rsidRPr="00D72DE1">
              <w:rPr>
                <w:rStyle w:val="a6"/>
                <w:rFonts w:asciiTheme="majorBidi" w:hAnsiTheme="majorBidi" w:cstheme="majorBidi"/>
              </w:rPr>
              <w:t xml:space="preserve"> (все темы 5-11 классы)</w:t>
            </w:r>
          </w:p>
          <w:p w14:paraId="368A773F" w14:textId="7411B1AF" w:rsidR="00F9197A" w:rsidRPr="00D72DE1" w:rsidRDefault="00F9197A" w:rsidP="00F9197A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822" w:type="dxa"/>
          </w:tcPr>
          <w:p w14:paraId="328DF3DF" w14:textId="3650F666" w:rsidR="00F9197A" w:rsidRPr="00D72DE1" w:rsidRDefault="00F9197A" w:rsidP="00F9197A">
            <w:pPr>
              <w:rPr>
                <w:rFonts w:asciiTheme="majorBidi" w:hAnsiTheme="majorBidi" w:cstheme="majorBidi"/>
              </w:rPr>
            </w:pPr>
            <w:r w:rsidRPr="002F4397">
              <w:rPr>
                <w:rFonts w:asciiTheme="majorBidi" w:hAnsiTheme="majorBidi"/>
                <w:sz w:val="24"/>
                <w:szCs w:val="24"/>
              </w:rPr>
              <w:t>Единое содержание общего образования</w:t>
            </w:r>
          </w:p>
        </w:tc>
        <w:tc>
          <w:tcPr>
            <w:tcW w:w="3417" w:type="dxa"/>
          </w:tcPr>
          <w:p w14:paraId="790D75EA" w14:textId="66FDD2D4" w:rsidR="00F9197A" w:rsidRPr="00D72DE1" w:rsidRDefault="00F9197A" w:rsidP="00F9197A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D72DE1">
              <w:rPr>
                <w:rFonts w:asciiTheme="majorBidi" w:hAnsiTheme="majorBidi" w:cstheme="majorBidi"/>
                <w:sz w:val="24"/>
                <w:szCs w:val="24"/>
              </w:rPr>
              <w:t>Наглядные материалы для уроков по География</w:t>
            </w:r>
          </w:p>
        </w:tc>
      </w:tr>
    </w:tbl>
    <w:tbl>
      <w:tblPr>
        <w:tblW w:w="0" w:type="auto"/>
        <w:tblLook w:val="04A0" w:firstRow="1" w:lastRow="0" w:firstColumn="1" w:lastColumn="0" w:noHBand="0" w:noVBand="1"/>
      </w:tblPr>
      <w:tblGrid>
        <w:gridCol w:w="9134"/>
        <w:gridCol w:w="221"/>
      </w:tblGrid>
      <w:tr w:rsidR="00370871" w:rsidRPr="00D72DE1" w14:paraId="5DF356C2" w14:textId="77777777" w:rsidTr="00CE7E17">
        <w:tc>
          <w:tcPr>
            <w:tcW w:w="9349" w:type="dxa"/>
          </w:tcPr>
          <w:p w14:paraId="6538D282" w14:textId="0A89AB06" w:rsidR="00370871" w:rsidRPr="00D72DE1" w:rsidRDefault="00370871" w:rsidP="00CE7E17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22" w:type="dxa"/>
          </w:tcPr>
          <w:p w14:paraId="4FF0A4E9" w14:textId="7462BA15" w:rsidR="00370871" w:rsidRPr="00D72DE1" w:rsidRDefault="00370871" w:rsidP="004051DD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70871" w:rsidRPr="00D72DE1" w14:paraId="3B67A15C" w14:textId="77777777" w:rsidTr="00CE7E17">
        <w:tc>
          <w:tcPr>
            <w:tcW w:w="9349" w:type="dxa"/>
          </w:tcPr>
          <w:p w14:paraId="5B5441B1" w14:textId="42E92DB4" w:rsidR="00370871" w:rsidRPr="00D72DE1" w:rsidRDefault="00CE7E17" w:rsidP="004051DD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72DE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lastRenderedPageBreak/>
              <w:t>Иностранный язык</w:t>
            </w:r>
          </w:p>
        </w:tc>
        <w:tc>
          <w:tcPr>
            <w:tcW w:w="222" w:type="dxa"/>
          </w:tcPr>
          <w:p w14:paraId="4A690EBF" w14:textId="5E72AE2A" w:rsidR="00370871" w:rsidRPr="00D72DE1" w:rsidRDefault="00370871" w:rsidP="004051DD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70871" w:rsidRPr="00D72DE1" w14:paraId="4A0A28CD" w14:textId="77777777" w:rsidTr="00CE7E17">
        <w:tc>
          <w:tcPr>
            <w:tcW w:w="9349" w:type="dxa"/>
          </w:tcPr>
          <w:tbl>
            <w:tblPr>
              <w:tblStyle w:val="ae"/>
              <w:tblW w:w="9665" w:type="dxa"/>
              <w:tblLook w:val="04A0" w:firstRow="1" w:lastRow="0" w:firstColumn="1" w:lastColumn="0" w:noHBand="0" w:noVBand="1"/>
            </w:tblPr>
            <w:tblGrid>
              <w:gridCol w:w="750"/>
              <w:gridCol w:w="3251"/>
              <w:gridCol w:w="1806"/>
              <w:gridCol w:w="3858"/>
            </w:tblGrid>
            <w:tr w:rsidR="00066746" w:rsidRPr="00D72DE1" w14:paraId="60161521" w14:textId="77777777" w:rsidTr="00A55BF7">
              <w:trPr>
                <w:trHeight w:val="319"/>
              </w:trPr>
              <w:tc>
                <w:tcPr>
                  <w:tcW w:w="750" w:type="dxa"/>
                </w:tcPr>
                <w:p w14:paraId="02E8D8DE" w14:textId="7D64E51C" w:rsidR="00066746" w:rsidRPr="00D72DE1" w:rsidRDefault="00066746" w:rsidP="00CE7E17">
                  <w:pPr>
                    <w:rPr>
                      <w:rFonts w:asciiTheme="majorBidi" w:hAnsiTheme="majorBidi" w:cstheme="majorBidi"/>
                      <w:sz w:val="24"/>
                      <w:szCs w:val="24"/>
                    </w:rPr>
                  </w:pPr>
                  <w:r w:rsidRPr="00D72DE1">
                    <w:rPr>
                      <w:rFonts w:asciiTheme="majorBidi" w:hAnsiTheme="majorBidi" w:cstheme="majorBidi"/>
                      <w:b/>
                      <w:bCs/>
                      <w:sz w:val="24"/>
                      <w:szCs w:val="24"/>
                    </w:rPr>
                    <w:t>№ п/п</w:t>
                  </w:r>
                </w:p>
              </w:tc>
              <w:tc>
                <w:tcPr>
                  <w:tcW w:w="3251" w:type="dxa"/>
                </w:tcPr>
                <w:p w14:paraId="39D47585" w14:textId="22B668D9" w:rsidR="00066746" w:rsidRPr="00D72DE1" w:rsidRDefault="00066746" w:rsidP="00CE7E17">
                  <w:pPr>
                    <w:rPr>
                      <w:rFonts w:asciiTheme="majorBidi" w:hAnsiTheme="majorBidi" w:cstheme="majorBidi"/>
                      <w:sz w:val="24"/>
                      <w:szCs w:val="24"/>
                    </w:rPr>
                  </w:pPr>
                  <w:r w:rsidRPr="00D72DE1">
                    <w:rPr>
                      <w:rFonts w:asciiTheme="majorBidi" w:hAnsiTheme="majorBidi" w:cstheme="majorBidi"/>
                      <w:b/>
                      <w:bCs/>
                      <w:sz w:val="24"/>
                      <w:szCs w:val="24"/>
                    </w:rPr>
                    <w:t>Инструмент / ресурс</w:t>
                  </w:r>
                </w:p>
              </w:tc>
              <w:tc>
                <w:tcPr>
                  <w:tcW w:w="1806" w:type="dxa"/>
                </w:tcPr>
                <w:p w14:paraId="175625C2" w14:textId="38B4701C" w:rsidR="00066746" w:rsidRPr="00066746" w:rsidRDefault="00066746" w:rsidP="00066746">
                  <w:pPr>
                    <w:rPr>
                      <w:rFonts w:asciiTheme="majorBidi" w:hAnsiTheme="majorBidi" w:cstheme="majorBidi"/>
                      <w:b/>
                      <w:bCs/>
                      <w:sz w:val="24"/>
                      <w:szCs w:val="24"/>
                    </w:rPr>
                  </w:pPr>
                  <w:r w:rsidRPr="00066746">
                    <w:rPr>
                      <w:rFonts w:asciiTheme="majorBidi" w:hAnsiTheme="majorBidi" w:cstheme="majorBidi"/>
                      <w:b/>
                      <w:bCs/>
                      <w:sz w:val="24"/>
                      <w:szCs w:val="24"/>
                    </w:rPr>
                    <w:t>Портал</w:t>
                  </w:r>
                </w:p>
              </w:tc>
              <w:tc>
                <w:tcPr>
                  <w:tcW w:w="3858" w:type="dxa"/>
                </w:tcPr>
                <w:p w14:paraId="26AD43FD" w14:textId="4DB7982F" w:rsidR="00066746" w:rsidRPr="00D72DE1" w:rsidRDefault="00066746" w:rsidP="00CE7E17">
                  <w:pPr>
                    <w:rPr>
                      <w:rFonts w:asciiTheme="majorBidi" w:hAnsiTheme="majorBidi" w:cstheme="majorBidi"/>
                      <w:sz w:val="24"/>
                      <w:szCs w:val="24"/>
                    </w:rPr>
                  </w:pPr>
                  <w:r w:rsidRPr="00D72DE1">
                    <w:rPr>
                      <w:rFonts w:asciiTheme="majorBidi" w:hAnsiTheme="majorBidi" w:cstheme="majorBidi"/>
                      <w:b/>
                      <w:bCs/>
                      <w:sz w:val="24"/>
                      <w:szCs w:val="24"/>
                    </w:rPr>
                    <w:t>Назначение / описание</w:t>
                  </w:r>
                </w:p>
              </w:tc>
            </w:tr>
            <w:tr w:rsidR="00066746" w:rsidRPr="00D72DE1" w14:paraId="3E044CD9" w14:textId="77777777" w:rsidTr="00A55BF7">
              <w:trPr>
                <w:trHeight w:val="319"/>
              </w:trPr>
              <w:tc>
                <w:tcPr>
                  <w:tcW w:w="750" w:type="dxa"/>
                </w:tcPr>
                <w:p w14:paraId="4A35731F" w14:textId="5DF3D8BC" w:rsidR="00066746" w:rsidRPr="00D72DE1" w:rsidRDefault="00066746" w:rsidP="00CE7E17">
                  <w:pPr>
                    <w:rPr>
                      <w:rFonts w:asciiTheme="majorBidi" w:hAnsiTheme="majorBidi" w:cstheme="majorBidi"/>
                      <w:sz w:val="24"/>
                      <w:szCs w:val="24"/>
                    </w:rPr>
                  </w:pPr>
                  <w:r w:rsidRPr="00D72DE1">
                    <w:rPr>
                      <w:rFonts w:asciiTheme="majorBidi" w:hAnsiTheme="majorBidi" w:cstheme="majorBidi"/>
                      <w:sz w:val="24"/>
                      <w:szCs w:val="24"/>
                    </w:rPr>
                    <w:t>1.</w:t>
                  </w:r>
                </w:p>
              </w:tc>
              <w:tc>
                <w:tcPr>
                  <w:tcW w:w="3251" w:type="dxa"/>
                </w:tcPr>
                <w:p w14:paraId="7F8E47D2" w14:textId="0536B28B" w:rsidR="00066746" w:rsidRPr="00D72DE1" w:rsidRDefault="00AD36D5" w:rsidP="00CE7E17">
                  <w:pPr>
                    <w:rPr>
                      <w:rFonts w:asciiTheme="majorBidi" w:hAnsiTheme="majorBidi" w:cstheme="majorBidi"/>
                      <w:sz w:val="24"/>
                      <w:szCs w:val="24"/>
                    </w:rPr>
                  </w:pPr>
                  <w:hyperlink r:id="rId74">
                    <w:r w:rsidR="00066746" w:rsidRPr="00D72DE1">
                      <w:rPr>
                        <w:rFonts w:asciiTheme="majorBidi" w:hAnsiTheme="majorBidi" w:cstheme="majorBidi"/>
                        <w:color w:val="0000FF"/>
                        <w:sz w:val="24"/>
                        <w:szCs w:val="24"/>
                        <w:u w:val="single"/>
                      </w:rPr>
                      <w:t>МР Иностранный язык</w:t>
                    </w:r>
                  </w:hyperlink>
                </w:p>
              </w:tc>
              <w:tc>
                <w:tcPr>
                  <w:tcW w:w="1806" w:type="dxa"/>
                </w:tcPr>
                <w:p w14:paraId="23DC8D53" w14:textId="3BF9519B" w:rsidR="00066746" w:rsidRPr="00D72DE1" w:rsidRDefault="00F9197A" w:rsidP="00066746">
                  <w:pPr>
                    <w:rPr>
                      <w:rFonts w:asciiTheme="majorBidi" w:hAnsiTheme="majorBidi" w:cstheme="majorBidi"/>
                      <w:sz w:val="24"/>
                      <w:szCs w:val="24"/>
                    </w:rPr>
                  </w:pPr>
                  <w:r w:rsidRPr="00700CFF">
                    <w:rPr>
                      <w:rFonts w:asciiTheme="majorBidi" w:hAnsiTheme="majorBidi"/>
                      <w:sz w:val="24"/>
                      <w:szCs w:val="24"/>
                    </w:rPr>
                    <w:t>Единое содержание общего образования</w:t>
                  </w:r>
                </w:p>
              </w:tc>
              <w:tc>
                <w:tcPr>
                  <w:tcW w:w="3858" w:type="dxa"/>
                </w:tcPr>
                <w:p w14:paraId="10664225" w14:textId="257F6899" w:rsidR="00066746" w:rsidRPr="00D72DE1" w:rsidRDefault="00066746" w:rsidP="00CE7E17">
                  <w:pPr>
                    <w:rPr>
                      <w:rFonts w:asciiTheme="majorBidi" w:hAnsiTheme="majorBidi" w:cstheme="majorBidi"/>
                      <w:sz w:val="24"/>
                      <w:szCs w:val="24"/>
                    </w:rPr>
                  </w:pPr>
                  <w:r w:rsidRPr="00D72DE1">
                    <w:rPr>
                      <w:rFonts w:asciiTheme="majorBidi" w:hAnsiTheme="majorBidi" w:cstheme="majorBidi"/>
                      <w:sz w:val="24"/>
                      <w:szCs w:val="24"/>
                    </w:rPr>
                    <w:t>Информационно‑методическое письмо</w:t>
                  </w:r>
                </w:p>
              </w:tc>
            </w:tr>
            <w:tr w:rsidR="00066746" w:rsidRPr="00D72DE1" w14:paraId="72AD1BB4" w14:textId="77777777" w:rsidTr="00A55BF7">
              <w:trPr>
                <w:trHeight w:val="319"/>
              </w:trPr>
              <w:tc>
                <w:tcPr>
                  <w:tcW w:w="750" w:type="dxa"/>
                </w:tcPr>
                <w:p w14:paraId="4604FEA4" w14:textId="6ECE79DD" w:rsidR="00066746" w:rsidRPr="00D72DE1" w:rsidRDefault="00066746" w:rsidP="00CE7E17">
                  <w:pPr>
                    <w:rPr>
                      <w:rFonts w:asciiTheme="majorBidi" w:hAnsiTheme="majorBidi" w:cstheme="majorBidi"/>
                      <w:sz w:val="24"/>
                      <w:szCs w:val="24"/>
                    </w:rPr>
                  </w:pPr>
                  <w:r w:rsidRPr="00D72DE1">
                    <w:rPr>
                      <w:rFonts w:asciiTheme="majorBidi" w:hAnsiTheme="majorBidi" w:cstheme="majorBidi"/>
                      <w:sz w:val="24"/>
                      <w:szCs w:val="24"/>
                    </w:rPr>
                    <w:t>2.</w:t>
                  </w:r>
                </w:p>
              </w:tc>
              <w:tc>
                <w:tcPr>
                  <w:tcW w:w="3251" w:type="dxa"/>
                </w:tcPr>
                <w:p w14:paraId="48A9C34D" w14:textId="3616C287" w:rsidR="00066746" w:rsidRPr="00D72DE1" w:rsidRDefault="00AD36D5" w:rsidP="00CE7E17">
                  <w:pPr>
                    <w:rPr>
                      <w:rFonts w:asciiTheme="majorBidi" w:hAnsiTheme="majorBidi" w:cstheme="majorBidi"/>
                      <w:sz w:val="24"/>
                      <w:szCs w:val="24"/>
                    </w:rPr>
                  </w:pPr>
                  <w:hyperlink r:id="rId75">
                    <w:r w:rsidR="00066746" w:rsidRPr="00D72DE1">
                      <w:rPr>
                        <w:rFonts w:asciiTheme="majorBidi" w:hAnsiTheme="majorBidi" w:cstheme="majorBidi"/>
                        <w:color w:val="0000FF"/>
                        <w:sz w:val="24"/>
                        <w:szCs w:val="24"/>
                        <w:u w:val="single"/>
                      </w:rPr>
                      <w:t>Сборник типовых заданий (5 класс)</w:t>
                    </w:r>
                  </w:hyperlink>
                </w:p>
              </w:tc>
              <w:tc>
                <w:tcPr>
                  <w:tcW w:w="1806" w:type="dxa"/>
                </w:tcPr>
                <w:p w14:paraId="7DBBC577" w14:textId="66BC71B6" w:rsidR="00066746" w:rsidRPr="00D72DE1" w:rsidRDefault="00F9197A" w:rsidP="00066746">
                  <w:pPr>
                    <w:rPr>
                      <w:rFonts w:asciiTheme="majorBidi" w:hAnsiTheme="majorBidi" w:cstheme="majorBidi"/>
                      <w:sz w:val="24"/>
                      <w:szCs w:val="24"/>
                    </w:rPr>
                  </w:pPr>
                  <w:r w:rsidRPr="00700CFF">
                    <w:rPr>
                      <w:rFonts w:asciiTheme="majorBidi" w:hAnsiTheme="majorBidi"/>
                      <w:sz w:val="24"/>
                      <w:szCs w:val="24"/>
                    </w:rPr>
                    <w:t>Единое содержание общего образования</w:t>
                  </w:r>
                </w:p>
              </w:tc>
              <w:tc>
                <w:tcPr>
                  <w:tcW w:w="3858" w:type="dxa"/>
                </w:tcPr>
                <w:p w14:paraId="33B64620" w14:textId="0618BA9D" w:rsidR="00066746" w:rsidRPr="00D72DE1" w:rsidRDefault="00066746" w:rsidP="00CE7E17">
                  <w:pPr>
                    <w:rPr>
                      <w:rFonts w:asciiTheme="majorBidi" w:hAnsiTheme="majorBidi" w:cstheme="majorBidi"/>
                      <w:sz w:val="24"/>
                      <w:szCs w:val="24"/>
                    </w:rPr>
                  </w:pPr>
                  <w:r w:rsidRPr="00D72DE1">
                    <w:rPr>
                      <w:rFonts w:asciiTheme="majorBidi" w:hAnsiTheme="majorBidi" w:cstheme="majorBidi"/>
                      <w:sz w:val="24"/>
                      <w:szCs w:val="24"/>
                    </w:rPr>
                    <w:t>Текущая оценка по русскому, литературе и иностранному языку</w:t>
                  </w:r>
                </w:p>
              </w:tc>
            </w:tr>
            <w:tr w:rsidR="00A55BF7" w:rsidRPr="00D72DE1" w14:paraId="0DF57E50" w14:textId="77777777" w:rsidTr="00A55BF7">
              <w:trPr>
                <w:trHeight w:val="319"/>
              </w:trPr>
              <w:tc>
                <w:tcPr>
                  <w:tcW w:w="750" w:type="dxa"/>
                </w:tcPr>
                <w:p w14:paraId="760CBFAC" w14:textId="0225FDC3" w:rsidR="00A55BF7" w:rsidRPr="00D72DE1" w:rsidRDefault="00A55BF7" w:rsidP="00A55BF7">
                  <w:pPr>
                    <w:rPr>
                      <w:rFonts w:asciiTheme="majorBidi" w:hAnsiTheme="majorBidi" w:cstheme="majorBidi"/>
                      <w:sz w:val="24"/>
                      <w:szCs w:val="24"/>
                    </w:rPr>
                  </w:pPr>
                  <w:r w:rsidRPr="00D72DE1">
                    <w:rPr>
                      <w:rFonts w:asciiTheme="majorBidi" w:hAnsiTheme="majorBidi" w:cstheme="majorBidi"/>
                      <w:sz w:val="24"/>
                      <w:szCs w:val="24"/>
                    </w:rPr>
                    <w:t>3.</w:t>
                  </w:r>
                </w:p>
              </w:tc>
              <w:tc>
                <w:tcPr>
                  <w:tcW w:w="3251" w:type="dxa"/>
                </w:tcPr>
                <w:p w14:paraId="62223047" w14:textId="62D8BF0C" w:rsidR="00A55BF7" w:rsidRPr="00D72DE1" w:rsidRDefault="00AD36D5" w:rsidP="00A55BF7">
                  <w:pPr>
                    <w:rPr>
                      <w:rFonts w:asciiTheme="majorBidi" w:hAnsiTheme="majorBidi" w:cstheme="majorBidi"/>
                      <w:sz w:val="24"/>
                      <w:szCs w:val="24"/>
                    </w:rPr>
                  </w:pPr>
                  <w:hyperlink r:id="rId76">
                    <w:r w:rsidR="00A55BF7" w:rsidRPr="00D72DE1">
                      <w:rPr>
                        <w:rFonts w:asciiTheme="majorBidi" w:hAnsiTheme="majorBidi" w:cstheme="majorBidi"/>
                        <w:color w:val="0000FF"/>
                        <w:sz w:val="24"/>
                        <w:szCs w:val="24"/>
                        <w:u w:val="single"/>
                      </w:rPr>
                      <w:t>Методические рекомендации (10–11)</w:t>
                    </w:r>
                  </w:hyperlink>
                </w:p>
              </w:tc>
              <w:tc>
                <w:tcPr>
                  <w:tcW w:w="1806" w:type="dxa"/>
                </w:tcPr>
                <w:p w14:paraId="7BC4EE04" w14:textId="7B59A781" w:rsidR="00A55BF7" w:rsidRPr="00D72DE1" w:rsidRDefault="00A55BF7" w:rsidP="00A55BF7">
                  <w:pPr>
                    <w:rPr>
                      <w:rFonts w:asciiTheme="majorBidi" w:hAnsiTheme="majorBidi" w:cstheme="majorBidi"/>
                      <w:sz w:val="24"/>
                      <w:szCs w:val="24"/>
                    </w:rPr>
                  </w:pPr>
                  <w:r w:rsidRPr="00700CFF">
                    <w:rPr>
                      <w:rFonts w:asciiTheme="majorBidi" w:hAnsiTheme="majorBidi"/>
                      <w:sz w:val="24"/>
                      <w:szCs w:val="24"/>
                    </w:rPr>
                    <w:t>Единое содержание общего образования</w:t>
                  </w:r>
                </w:p>
              </w:tc>
              <w:tc>
                <w:tcPr>
                  <w:tcW w:w="3858" w:type="dxa"/>
                </w:tcPr>
                <w:p w14:paraId="54A30B4D" w14:textId="5CE5ED14" w:rsidR="00A55BF7" w:rsidRPr="00D72DE1" w:rsidRDefault="00A55BF7" w:rsidP="00A55BF7">
                  <w:pPr>
                    <w:rPr>
                      <w:rFonts w:asciiTheme="majorBidi" w:hAnsiTheme="majorBidi" w:cstheme="majorBidi"/>
                      <w:sz w:val="24"/>
                      <w:szCs w:val="24"/>
                    </w:rPr>
                  </w:pPr>
                  <w:r w:rsidRPr="00D72DE1">
                    <w:rPr>
                      <w:rFonts w:asciiTheme="majorBidi" w:hAnsiTheme="majorBidi" w:cstheme="majorBidi"/>
                      <w:sz w:val="24"/>
                      <w:szCs w:val="24"/>
                    </w:rPr>
                    <w:t>Система оценки достижений результатов (СОО)</w:t>
                  </w:r>
                </w:p>
              </w:tc>
            </w:tr>
            <w:tr w:rsidR="00A55BF7" w:rsidRPr="00D72DE1" w14:paraId="0CCEB93C" w14:textId="77777777" w:rsidTr="00A55BF7">
              <w:trPr>
                <w:trHeight w:val="319"/>
              </w:trPr>
              <w:tc>
                <w:tcPr>
                  <w:tcW w:w="750" w:type="dxa"/>
                </w:tcPr>
                <w:p w14:paraId="6132F9DD" w14:textId="1BB4658D" w:rsidR="00A55BF7" w:rsidRPr="00D72DE1" w:rsidRDefault="00A55BF7" w:rsidP="00A55BF7">
                  <w:pPr>
                    <w:rPr>
                      <w:rFonts w:asciiTheme="majorBidi" w:hAnsiTheme="majorBidi" w:cstheme="majorBidi"/>
                      <w:sz w:val="24"/>
                      <w:szCs w:val="24"/>
                    </w:rPr>
                  </w:pPr>
                  <w:r w:rsidRPr="00D72DE1">
                    <w:rPr>
                      <w:rFonts w:asciiTheme="majorBidi" w:hAnsiTheme="majorBidi" w:cstheme="majorBidi"/>
                      <w:sz w:val="24"/>
                      <w:szCs w:val="24"/>
                    </w:rPr>
                    <w:t>4.</w:t>
                  </w:r>
                </w:p>
              </w:tc>
              <w:tc>
                <w:tcPr>
                  <w:tcW w:w="3251" w:type="dxa"/>
                </w:tcPr>
                <w:p w14:paraId="6784C0DE" w14:textId="051199B6" w:rsidR="00A55BF7" w:rsidRPr="00D72DE1" w:rsidRDefault="00AD36D5" w:rsidP="00A55BF7">
                  <w:pPr>
                    <w:rPr>
                      <w:rFonts w:asciiTheme="majorBidi" w:hAnsiTheme="majorBidi" w:cstheme="majorBidi"/>
                    </w:rPr>
                  </w:pPr>
                  <w:hyperlink r:id="rId77" w:history="1">
                    <w:r w:rsidR="00A55BF7" w:rsidRPr="00D72DE1">
                      <w:rPr>
                        <w:rStyle w:val="a6"/>
                        <w:rFonts w:asciiTheme="majorBidi" w:hAnsiTheme="majorBidi" w:cstheme="majorBidi"/>
                      </w:rPr>
                      <w:t>Английский язык</w:t>
                    </w:r>
                  </w:hyperlink>
                  <w:r w:rsidR="00A55BF7" w:rsidRPr="00D72DE1">
                    <w:rPr>
                      <w:rStyle w:val="a6"/>
                      <w:rFonts w:asciiTheme="majorBidi" w:hAnsiTheme="majorBidi" w:cstheme="majorBidi"/>
                    </w:rPr>
                    <w:t xml:space="preserve"> (все темы 3-11 классы)</w:t>
                  </w:r>
                </w:p>
                <w:p w14:paraId="7BA88B2B" w14:textId="77777777" w:rsidR="00A55BF7" w:rsidRPr="00D72DE1" w:rsidRDefault="00A55BF7" w:rsidP="00A55BF7">
                  <w:pPr>
                    <w:rPr>
                      <w:rFonts w:asciiTheme="majorBidi" w:hAnsiTheme="majorBidi" w:cstheme="majorBidi"/>
                    </w:rPr>
                  </w:pPr>
                </w:p>
              </w:tc>
              <w:tc>
                <w:tcPr>
                  <w:tcW w:w="1806" w:type="dxa"/>
                </w:tcPr>
                <w:p w14:paraId="371550E1" w14:textId="397BFD98" w:rsidR="00A55BF7" w:rsidRPr="00D72DE1" w:rsidRDefault="00A55BF7" w:rsidP="00A55BF7">
                  <w:pPr>
                    <w:rPr>
                      <w:rFonts w:asciiTheme="majorBidi" w:hAnsiTheme="majorBidi" w:cstheme="majorBidi"/>
                    </w:rPr>
                  </w:pPr>
                  <w:r w:rsidRPr="00700CFF">
                    <w:rPr>
                      <w:rFonts w:asciiTheme="majorBidi" w:hAnsiTheme="majorBidi"/>
                      <w:sz w:val="24"/>
                      <w:szCs w:val="24"/>
                    </w:rPr>
                    <w:t>Единое содержание общего образования</w:t>
                  </w:r>
                </w:p>
              </w:tc>
              <w:tc>
                <w:tcPr>
                  <w:tcW w:w="3858" w:type="dxa"/>
                </w:tcPr>
                <w:p w14:paraId="0BEFE271" w14:textId="27CB2348" w:rsidR="00A55BF7" w:rsidRPr="00D72DE1" w:rsidRDefault="00A55BF7" w:rsidP="00A55BF7">
                  <w:pPr>
                    <w:rPr>
                      <w:rFonts w:asciiTheme="majorBidi" w:hAnsiTheme="majorBidi" w:cstheme="majorBidi"/>
                      <w:sz w:val="24"/>
                      <w:szCs w:val="24"/>
                    </w:rPr>
                  </w:pPr>
                  <w:r w:rsidRPr="00D72DE1">
                    <w:rPr>
                      <w:rFonts w:asciiTheme="majorBidi" w:hAnsiTheme="majorBidi" w:cstheme="majorBidi"/>
                      <w:sz w:val="24"/>
                      <w:szCs w:val="24"/>
                    </w:rPr>
                    <w:t>Наглядные материалы для уроков по английскому языку</w:t>
                  </w:r>
                </w:p>
              </w:tc>
            </w:tr>
          </w:tbl>
          <w:p w14:paraId="11A61673" w14:textId="136A3A92" w:rsidR="00370871" w:rsidRPr="00D72DE1" w:rsidRDefault="00370871" w:rsidP="004051DD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22" w:type="dxa"/>
          </w:tcPr>
          <w:p w14:paraId="2BB7ECF4" w14:textId="6F11A816" w:rsidR="00370871" w:rsidRPr="00D72DE1" w:rsidRDefault="00370871" w:rsidP="004051DD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</w:tbl>
    <w:p w14:paraId="69E6010D" w14:textId="77777777" w:rsidR="00CE7E17" w:rsidRPr="00D72DE1" w:rsidRDefault="00CE7E17" w:rsidP="00370871">
      <w:pPr>
        <w:rPr>
          <w:rFonts w:asciiTheme="majorBidi" w:hAnsiTheme="majorBidi" w:cstheme="majorBidi"/>
          <w:b/>
          <w:bCs/>
          <w:sz w:val="24"/>
          <w:szCs w:val="24"/>
        </w:rPr>
      </w:pPr>
    </w:p>
    <w:p w14:paraId="02CC2A5A" w14:textId="6BA31192" w:rsidR="00370871" w:rsidRPr="00D72DE1" w:rsidRDefault="00CE7E17" w:rsidP="00370871">
      <w:pPr>
        <w:rPr>
          <w:rFonts w:asciiTheme="majorBidi" w:hAnsiTheme="majorBidi" w:cstheme="majorBidi"/>
          <w:b/>
          <w:bCs/>
          <w:sz w:val="24"/>
          <w:szCs w:val="24"/>
        </w:rPr>
      </w:pPr>
      <w:r w:rsidRPr="00D72DE1">
        <w:rPr>
          <w:rFonts w:asciiTheme="majorBidi" w:hAnsiTheme="majorBidi" w:cstheme="majorBidi"/>
          <w:b/>
          <w:bCs/>
          <w:sz w:val="24"/>
          <w:szCs w:val="24"/>
        </w:rPr>
        <w:t>Основы безопасности и защиты Родины (ОБЖ/ОБЗР)</w:t>
      </w:r>
    </w:p>
    <w:tbl>
      <w:tblPr>
        <w:tblStyle w:val="ae"/>
        <w:tblW w:w="0" w:type="auto"/>
        <w:tblInd w:w="108" w:type="dxa"/>
        <w:tblLook w:val="04A0" w:firstRow="1" w:lastRow="0" w:firstColumn="1" w:lastColumn="0" w:noHBand="0" w:noVBand="1"/>
      </w:tblPr>
      <w:tblGrid>
        <w:gridCol w:w="703"/>
        <w:gridCol w:w="3295"/>
        <w:gridCol w:w="1843"/>
        <w:gridCol w:w="3396"/>
      </w:tblGrid>
      <w:tr w:rsidR="00066746" w:rsidRPr="00D72DE1" w14:paraId="22F08E0B" w14:textId="77777777" w:rsidTr="00A55BF7">
        <w:tc>
          <w:tcPr>
            <w:tcW w:w="703" w:type="dxa"/>
          </w:tcPr>
          <w:p w14:paraId="5D87B938" w14:textId="5BAA4AD9" w:rsidR="00066746" w:rsidRPr="00D72DE1" w:rsidRDefault="00066746" w:rsidP="0096240C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D72DE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3295" w:type="dxa"/>
          </w:tcPr>
          <w:p w14:paraId="3AD97043" w14:textId="2F065A26" w:rsidR="00066746" w:rsidRPr="00D72DE1" w:rsidRDefault="00066746" w:rsidP="0096240C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D72DE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Инструмент / ресурс</w:t>
            </w:r>
          </w:p>
        </w:tc>
        <w:tc>
          <w:tcPr>
            <w:tcW w:w="1843" w:type="dxa"/>
          </w:tcPr>
          <w:p w14:paraId="2E13C920" w14:textId="0F48EBDC" w:rsidR="00066746" w:rsidRPr="00066746" w:rsidRDefault="00066746" w:rsidP="00066746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6674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Портал</w:t>
            </w:r>
          </w:p>
        </w:tc>
        <w:tc>
          <w:tcPr>
            <w:tcW w:w="3396" w:type="dxa"/>
          </w:tcPr>
          <w:p w14:paraId="42B488CA" w14:textId="674DC88D" w:rsidR="00066746" w:rsidRPr="00D72DE1" w:rsidRDefault="00066746" w:rsidP="0096240C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D72DE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Назначение / описание</w:t>
            </w:r>
          </w:p>
        </w:tc>
      </w:tr>
      <w:tr w:rsidR="00A55BF7" w:rsidRPr="00D72DE1" w14:paraId="23E73D51" w14:textId="77777777" w:rsidTr="00A55BF7">
        <w:tc>
          <w:tcPr>
            <w:tcW w:w="703" w:type="dxa"/>
          </w:tcPr>
          <w:p w14:paraId="0185FB9D" w14:textId="62F163E6" w:rsidR="00A55BF7" w:rsidRPr="00D72DE1" w:rsidRDefault="00A55BF7" w:rsidP="00A55BF7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D72DE1">
              <w:rPr>
                <w:rFonts w:asciiTheme="majorBidi" w:hAnsiTheme="majorBidi" w:cstheme="majorBidi"/>
                <w:sz w:val="24"/>
                <w:szCs w:val="24"/>
              </w:rPr>
              <w:t>1.</w:t>
            </w:r>
          </w:p>
        </w:tc>
        <w:tc>
          <w:tcPr>
            <w:tcW w:w="3295" w:type="dxa"/>
          </w:tcPr>
          <w:p w14:paraId="0C1271AE" w14:textId="45DC2EED" w:rsidR="00A55BF7" w:rsidRPr="00D72DE1" w:rsidRDefault="00AD36D5" w:rsidP="00A55BF7">
            <w:pPr>
              <w:rPr>
                <w:rFonts w:asciiTheme="majorBidi" w:hAnsiTheme="majorBidi" w:cstheme="majorBidi"/>
                <w:sz w:val="24"/>
                <w:szCs w:val="24"/>
              </w:rPr>
            </w:pPr>
            <w:hyperlink r:id="rId78">
              <w:r w:rsidR="00A55BF7" w:rsidRPr="00D72DE1">
                <w:rPr>
                  <w:rFonts w:asciiTheme="majorBidi" w:hAnsiTheme="majorBidi" w:cstheme="majorBidi"/>
                  <w:color w:val="0000FF"/>
                  <w:sz w:val="24"/>
                  <w:szCs w:val="24"/>
                  <w:u w:val="single"/>
                </w:rPr>
                <w:t>МР ОБЖ (ОБЗР)</w:t>
              </w:r>
            </w:hyperlink>
          </w:p>
        </w:tc>
        <w:tc>
          <w:tcPr>
            <w:tcW w:w="1843" w:type="dxa"/>
          </w:tcPr>
          <w:p w14:paraId="54B84345" w14:textId="6F3BD6F8" w:rsidR="00A55BF7" w:rsidRPr="00D72DE1" w:rsidRDefault="00A55BF7" w:rsidP="00A55BF7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E00809">
              <w:rPr>
                <w:rFonts w:asciiTheme="majorBidi" w:hAnsiTheme="majorBidi"/>
                <w:sz w:val="24"/>
                <w:szCs w:val="24"/>
              </w:rPr>
              <w:t>Единое содержание общего образования</w:t>
            </w:r>
          </w:p>
        </w:tc>
        <w:tc>
          <w:tcPr>
            <w:tcW w:w="3396" w:type="dxa"/>
          </w:tcPr>
          <w:p w14:paraId="3A9FEA2B" w14:textId="01166F4B" w:rsidR="00A55BF7" w:rsidRPr="00D72DE1" w:rsidRDefault="00A55BF7" w:rsidP="00A55BF7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D72DE1">
              <w:rPr>
                <w:rFonts w:asciiTheme="majorBidi" w:hAnsiTheme="majorBidi" w:cstheme="majorBidi"/>
                <w:sz w:val="24"/>
                <w:szCs w:val="24"/>
              </w:rPr>
              <w:t>Страница предмета с материалами и письмами</w:t>
            </w:r>
          </w:p>
        </w:tc>
      </w:tr>
      <w:tr w:rsidR="00A55BF7" w:rsidRPr="00D72DE1" w14:paraId="3AC81590" w14:textId="77777777" w:rsidTr="00A55BF7">
        <w:tc>
          <w:tcPr>
            <w:tcW w:w="703" w:type="dxa"/>
          </w:tcPr>
          <w:p w14:paraId="0E83B456" w14:textId="41E8386C" w:rsidR="00A55BF7" w:rsidRPr="00D72DE1" w:rsidRDefault="00A55BF7" w:rsidP="00A55BF7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D72DE1">
              <w:rPr>
                <w:rFonts w:asciiTheme="majorBidi" w:hAnsiTheme="majorBidi" w:cstheme="majorBidi"/>
                <w:sz w:val="24"/>
                <w:szCs w:val="24"/>
              </w:rPr>
              <w:t>2.</w:t>
            </w:r>
          </w:p>
        </w:tc>
        <w:tc>
          <w:tcPr>
            <w:tcW w:w="3295" w:type="dxa"/>
          </w:tcPr>
          <w:p w14:paraId="6DAA0701" w14:textId="0EE9DC0C" w:rsidR="00A55BF7" w:rsidRPr="00D72DE1" w:rsidRDefault="00AD36D5" w:rsidP="00A55BF7">
            <w:pPr>
              <w:rPr>
                <w:rFonts w:asciiTheme="majorBidi" w:hAnsiTheme="majorBidi" w:cstheme="majorBidi"/>
              </w:rPr>
            </w:pPr>
            <w:hyperlink r:id="rId79" w:history="1">
              <w:r w:rsidR="00A55BF7" w:rsidRPr="00D72DE1">
                <w:rPr>
                  <w:rStyle w:val="a6"/>
                  <w:rFonts w:asciiTheme="majorBidi" w:hAnsiTheme="majorBidi" w:cstheme="majorBidi"/>
                </w:rPr>
                <w:t>ОБЗР</w:t>
              </w:r>
            </w:hyperlink>
            <w:r w:rsidR="00A55BF7" w:rsidRPr="00D72DE1">
              <w:rPr>
                <w:rStyle w:val="a6"/>
                <w:rFonts w:asciiTheme="majorBidi" w:hAnsiTheme="majorBidi" w:cstheme="majorBidi"/>
              </w:rPr>
              <w:t xml:space="preserve"> (все темы 8-11 классы)</w:t>
            </w:r>
          </w:p>
        </w:tc>
        <w:tc>
          <w:tcPr>
            <w:tcW w:w="1843" w:type="dxa"/>
          </w:tcPr>
          <w:p w14:paraId="45DF95BB" w14:textId="65B2EAD7" w:rsidR="00A55BF7" w:rsidRPr="00D72DE1" w:rsidRDefault="00A55BF7" w:rsidP="00A55BF7">
            <w:pPr>
              <w:rPr>
                <w:rFonts w:asciiTheme="majorBidi" w:hAnsiTheme="majorBidi" w:cstheme="majorBidi"/>
              </w:rPr>
            </w:pPr>
            <w:r w:rsidRPr="00E00809">
              <w:rPr>
                <w:rFonts w:asciiTheme="majorBidi" w:hAnsiTheme="majorBidi"/>
                <w:sz w:val="24"/>
                <w:szCs w:val="24"/>
              </w:rPr>
              <w:t>Единое содержание общего образования</w:t>
            </w:r>
          </w:p>
        </w:tc>
        <w:tc>
          <w:tcPr>
            <w:tcW w:w="3396" w:type="dxa"/>
          </w:tcPr>
          <w:p w14:paraId="2EDBA14F" w14:textId="64A5C0BA" w:rsidR="00A55BF7" w:rsidRPr="00D72DE1" w:rsidRDefault="00A55BF7" w:rsidP="00A55BF7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D72DE1">
              <w:rPr>
                <w:rFonts w:asciiTheme="majorBidi" w:hAnsiTheme="majorBidi" w:cstheme="majorBidi"/>
                <w:sz w:val="24"/>
                <w:szCs w:val="24"/>
              </w:rPr>
              <w:t>Наглядные материалы для уроков по ОБЗР</w:t>
            </w:r>
          </w:p>
        </w:tc>
      </w:tr>
      <w:tr w:rsidR="00A55BF7" w:rsidRPr="00D72DE1" w14:paraId="6A5E401F" w14:textId="77777777" w:rsidTr="00A55BF7">
        <w:tc>
          <w:tcPr>
            <w:tcW w:w="703" w:type="dxa"/>
          </w:tcPr>
          <w:p w14:paraId="7A8D79FC" w14:textId="4AF3065F" w:rsidR="00A55BF7" w:rsidRPr="00D72DE1" w:rsidRDefault="00A55BF7" w:rsidP="00A55BF7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D72DE1">
              <w:rPr>
                <w:rFonts w:asciiTheme="majorBidi" w:hAnsiTheme="majorBidi" w:cstheme="majorBidi"/>
                <w:sz w:val="24"/>
                <w:szCs w:val="24"/>
              </w:rPr>
              <w:t>3.</w:t>
            </w:r>
          </w:p>
        </w:tc>
        <w:tc>
          <w:tcPr>
            <w:tcW w:w="3295" w:type="dxa"/>
          </w:tcPr>
          <w:p w14:paraId="208DC08B" w14:textId="509E42C1" w:rsidR="00A55BF7" w:rsidRPr="00D72DE1" w:rsidRDefault="00AD36D5" w:rsidP="00A55BF7">
            <w:pPr>
              <w:rPr>
                <w:rFonts w:asciiTheme="majorBidi" w:hAnsiTheme="majorBidi" w:cstheme="majorBidi"/>
              </w:rPr>
            </w:pPr>
            <w:hyperlink r:id="rId80" w:history="1">
              <w:r w:rsidR="00A55BF7" w:rsidRPr="00D72DE1">
                <w:rPr>
                  <w:rStyle w:val="a6"/>
                  <w:rFonts w:asciiTheme="majorBidi" w:hAnsiTheme="majorBidi" w:cstheme="majorBidi"/>
                </w:rPr>
                <w:t>ОБЗР (нарушение зрения)</w:t>
              </w:r>
            </w:hyperlink>
            <w:r w:rsidR="00A55BF7" w:rsidRPr="00D72DE1">
              <w:rPr>
                <w:rStyle w:val="a6"/>
                <w:rFonts w:asciiTheme="majorBidi" w:hAnsiTheme="majorBidi" w:cstheme="majorBidi"/>
              </w:rPr>
              <w:t xml:space="preserve"> - 10-11 классы</w:t>
            </w:r>
          </w:p>
        </w:tc>
        <w:tc>
          <w:tcPr>
            <w:tcW w:w="1843" w:type="dxa"/>
          </w:tcPr>
          <w:p w14:paraId="0D7BEDE3" w14:textId="1BE838F6" w:rsidR="00A55BF7" w:rsidRPr="00D72DE1" w:rsidRDefault="00A55BF7" w:rsidP="00A55BF7">
            <w:pPr>
              <w:rPr>
                <w:rFonts w:asciiTheme="majorBidi" w:hAnsiTheme="majorBidi" w:cstheme="majorBidi"/>
              </w:rPr>
            </w:pPr>
            <w:r w:rsidRPr="00E00809">
              <w:rPr>
                <w:rFonts w:asciiTheme="majorBidi" w:hAnsiTheme="majorBidi"/>
                <w:sz w:val="24"/>
                <w:szCs w:val="24"/>
              </w:rPr>
              <w:t>Единое содержание общего образования</w:t>
            </w:r>
          </w:p>
        </w:tc>
        <w:tc>
          <w:tcPr>
            <w:tcW w:w="3396" w:type="dxa"/>
          </w:tcPr>
          <w:p w14:paraId="7920620B" w14:textId="3FC541D9" w:rsidR="00A55BF7" w:rsidRPr="00D72DE1" w:rsidRDefault="00A55BF7" w:rsidP="00A55BF7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D72DE1">
              <w:rPr>
                <w:rFonts w:asciiTheme="majorBidi" w:hAnsiTheme="majorBidi" w:cstheme="majorBidi"/>
                <w:sz w:val="24"/>
                <w:szCs w:val="24"/>
              </w:rPr>
              <w:t>Наглядные материалы для уроков по ОБЗР (нарушение зрения)</w:t>
            </w:r>
          </w:p>
        </w:tc>
      </w:tr>
      <w:tr w:rsidR="00A55BF7" w:rsidRPr="00D72DE1" w14:paraId="4EF23003" w14:textId="77777777" w:rsidTr="00A55BF7">
        <w:tc>
          <w:tcPr>
            <w:tcW w:w="703" w:type="dxa"/>
          </w:tcPr>
          <w:p w14:paraId="202376C2" w14:textId="042F2DC1" w:rsidR="00A55BF7" w:rsidRPr="00D72DE1" w:rsidRDefault="00A55BF7" w:rsidP="00A55BF7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D72DE1">
              <w:rPr>
                <w:rFonts w:asciiTheme="majorBidi" w:hAnsiTheme="majorBidi" w:cstheme="majorBidi"/>
                <w:sz w:val="24"/>
                <w:szCs w:val="24"/>
              </w:rPr>
              <w:t>4.</w:t>
            </w:r>
          </w:p>
        </w:tc>
        <w:tc>
          <w:tcPr>
            <w:tcW w:w="3295" w:type="dxa"/>
          </w:tcPr>
          <w:p w14:paraId="0B8FC05B" w14:textId="42A8C077" w:rsidR="00A55BF7" w:rsidRPr="00D72DE1" w:rsidRDefault="00AD36D5" w:rsidP="00A55BF7">
            <w:pPr>
              <w:rPr>
                <w:rFonts w:asciiTheme="majorBidi" w:hAnsiTheme="majorBidi" w:cstheme="majorBidi"/>
              </w:rPr>
            </w:pPr>
            <w:hyperlink r:id="rId81" w:history="1">
              <w:r w:rsidR="00A55BF7" w:rsidRPr="00D72DE1">
                <w:rPr>
                  <w:rStyle w:val="a6"/>
                  <w:rFonts w:asciiTheme="majorBidi" w:hAnsiTheme="majorBidi" w:cstheme="majorBidi"/>
                </w:rPr>
                <w:t>ОБЗР (нарушение слуха)</w:t>
              </w:r>
            </w:hyperlink>
            <w:r w:rsidR="00A55BF7" w:rsidRPr="00D72DE1">
              <w:rPr>
                <w:rStyle w:val="a6"/>
                <w:rFonts w:asciiTheme="majorBidi" w:hAnsiTheme="majorBidi" w:cstheme="majorBidi"/>
              </w:rPr>
              <w:t xml:space="preserve"> - 10-11 классы</w:t>
            </w:r>
          </w:p>
        </w:tc>
        <w:tc>
          <w:tcPr>
            <w:tcW w:w="1843" w:type="dxa"/>
          </w:tcPr>
          <w:p w14:paraId="12DC3FA0" w14:textId="36DDFCB3" w:rsidR="00A55BF7" w:rsidRPr="00D72DE1" w:rsidRDefault="00A55BF7" w:rsidP="00A55BF7">
            <w:pPr>
              <w:rPr>
                <w:rFonts w:asciiTheme="majorBidi" w:hAnsiTheme="majorBidi" w:cstheme="majorBidi"/>
              </w:rPr>
            </w:pPr>
            <w:r w:rsidRPr="00E00809">
              <w:rPr>
                <w:rFonts w:asciiTheme="majorBidi" w:hAnsiTheme="majorBidi"/>
                <w:sz w:val="24"/>
                <w:szCs w:val="24"/>
              </w:rPr>
              <w:t>Единое содержание общего образования</w:t>
            </w:r>
          </w:p>
        </w:tc>
        <w:tc>
          <w:tcPr>
            <w:tcW w:w="3396" w:type="dxa"/>
          </w:tcPr>
          <w:p w14:paraId="24D3084D" w14:textId="175E2C75" w:rsidR="00A55BF7" w:rsidRPr="00D72DE1" w:rsidRDefault="00A55BF7" w:rsidP="00A55BF7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D72DE1">
              <w:rPr>
                <w:rFonts w:asciiTheme="majorBidi" w:hAnsiTheme="majorBidi" w:cstheme="majorBidi"/>
                <w:sz w:val="24"/>
                <w:szCs w:val="24"/>
              </w:rPr>
              <w:t>Наглядные материалы для уроков по ОБЗР (нарушение слуха)</w:t>
            </w:r>
          </w:p>
        </w:tc>
      </w:tr>
      <w:tr w:rsidR="00A55BF7" w:rsidRPr="00D72DE1" w14:paraId="1DEB15A5" w14:textId="77777777" w:rsidTr="00A55BF7">
        <w:tc>
          <w:tcPr>
            <w:tcW w:w="703" w:type="dxa"/>
          </w:tcPr>
          <w:p w14:paraId="45E16B98" w14:textId="41A69A9D" w:rsidR="00A55BF7" w:rsidRPr="00D72DE1" w:rsidRDefault="00A55BF7" w:rsidP="00A55BF7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D72DE1">
              <w:rPr>
                <w:rFonts w:asciiTheme="majorBidi" w:hAnsiTheme="majorBidi" w:cstheme="majorBidi"/>
                <w:sz w:val="24"/>
                <w:szCs w:val="24"/>
              </w:rPr>
              <w:t>5.</w:t>
            </w:r>
          </w:p>
        </w:tc>
        <w:tc>
          <w:tcPr>
            <w:tcW w:w="3295" w:type="dxa"/>
          </w:tcPr>
          <w:p w14:paraId="73E977E3" w14:textId="2E39C272" w:rsidR="00A55BF7" w:rsidRPr="00D72DE1" w:rsidRDefault="00AD36D5" w:rsidP="00A55BF7">
            <w:pPr>
              <w:rPr>
                <w:rFonts w:asciiTheme="majorBidi" w:hAnsiTheme="majorBidi" w:cstheme="majorBidi"/>
              </w:rPr>
            </w:pPr>
            <w:hyperlink r:id="rId82" w:history="1">
              <w:r w:rsidR="00A55BF7" w:rsidRPr="00D72DE1">
                <w:rPr>
                  <w:rStyle w:val="a6"/>
                  <w:rFonts w:asciiTheme="majorBidi" w:hAnsiTheme="majorBidi" w:cstheme="majorBidi"/>
                </w:rPr>
                <w:t>ОБЗР ЗПР</w:t>
              </w:r>
            </w:hyperlink>
          </w:p>
        </w:tc>
        <w:tc>
          <w:tcPr>
            <w:tcW w:w="1843" w:type="dxa"/>
          </w:tcPr>
          <w:p w14:paraId="147EDF63" w14:textId="7D3435DE" w:rsidR="00A55BF7" w:rsidRPr="00D72DE1" w:rsidRDefault="00A55BF7" w:rsidP="00A55BF7">
            <w:pPr>
              <w:rPr>
                <w:rFonts w:asciiTheme="majorBidi" w:hAnsiTheme="majorBidi" w:cstheme="majorBidi"/>
              </w:rPr>
            </w:pPr>
            <w:r w:rsidRPr="00E00809">
              <w:rPr>
                <w:rFonts w:asciiTheme="majorBidi" w:hAnsiTheme="majorBidi"/>
                <w:sz w:val="24"/>
                <w:szCs w:val="24"/>
              </w:rPr>
              <w:t>Единое содержание общего образования</w:t>
            </w:r>
          </w:p>
        </w:tc>
        <w:tc>
          <w:tcPr>
            <w:tcW w:w="3396" w:type="dxa"/>
          </w:tcPr>
          <w:p w14:paraId="5EA93F37" w14:textId="2CB0C4E9" w:rsidR="00A55BF7" w:rsidRPr="00D72DE1" w:rsidRDefault="00A55BF7" w:rsidP="00A55BF7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D72DE1">
              <w:rPr>
                <w:rFonts w:asciiTheme="majorBidi" w:hAnsiTheme="majorBidi" w:cstheme="majorBidi"/>
                <w:sz w:val="24"/>
                <w:szCs w:val="24"/>
              </w:rPr>
              <w:t>Наглядные материалы для уроков по ОБЗР ЗПР</w:t>
            </w:r>
          </w:p>
        </w:tc>
      </w:tr>
      <w:tr w:rsidR="00A55BF7" w:rsidRPr="00D72DE1" w14:paraId="60DC976A" w14:textId="77777777" w:rsidTr="00A55BF7">
        <w:tc>
          <w:tcPr>
            <w:tcW w:w="703" w:type="dxa"/>
          </w:tcPr>
          <w:p w14:paraId="4776EF1C" w14:textId="4D02C1C4" w:rsidR="00A55BF7" w:rsidRPr="00D72DE1" w:rsidRDefault="00A55BF7" w:rsidP="00A55BF7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D72DE1">
              <w:rPr>
                <w:rFonts w:asciiTheme="majorBidi" w:hAnsiTheme="majorBidi" w:cstheme="majorBidi"/>
                <w:sz w:val="24"/>
                <w:szCs w:val="24"/>
              </w:rPr>
              <w:t>6.</w:t>
            </w:r>
          </w:p>
        </w:tc>
        <w:tc>
          <w:tcPr>
            <w:tcW w:w="3295" w:type="dxa"/>
          </w:tcPr>
          <w:p w14:paraId="38BFDD83" w14:textId="3626484E" w:rsidR="00A55BF7" w:rsidRPr="00D72DE1" w:rsidRDefault="00AD36D5" w:rsidP="00A55BF7">
            <w:pPr>
              <w:rPr>
                <w:rFonts w:asciiTheme="majorBidi" w:hAnsiTheme="majorBidi" w:cstheme="majorBidi"/>
              </w:rPr>
            </w:pPr>
            <w:hyperlink r:id="rId83" w:history="1">
              <w:r w:rsidR="00A55BF7" w:rsidRPr="00D72DE1">
                <w:rPr>
                  <w:rStyle w:val="a6"/>
                  <w:rFonts w:asciiTheme="majorBidi" w:hAnsiTheme="majorBidi" w:cstheme="majorBidi"/>
                </w:rPr>
                <w:t>ОБЗР РАС</w:t>
              </w:r>
            </w:hyperlink>
          </w:p>
        </w:tc>
        <w:tc>
          <w:tcPr>
            <w:tcW w:w="1843" w:type="dxa"/>
          </w:tcPr>
          <w:p w14:paraId="2E62989D" w14:textId="5703737E" w:rsidR="00A55BF7" w:rsidRPr="00D72DE1" w:rsidRDefault="00A55BF7" w:rsidP="00A55BF7">
            <w:pPr>
              <w:rPr>
                <w:rFonts w:asciiTheme="majorBidi" w:hAnsiTheme="majorBidi" w:cstheme="majorBidi"/>
              </w:rPr>
            </w:pPr>
            <w:r w:rsidRPr="00E00809">
              <w:rPr>
                <w:rFonts w:asciiTheme="majorBidi" w:hAnsiTheme="majorBidi"/>
                <w:sz w:val="24"/>
                <w:szCs w:val="24"/>
              </w:rPr>
              <w:t>Единое содержание общего образования</w:t>
            </w:r>
          </w:p>
        </w:tc>
        <w:tc>
          <w:tcPr>
            <w:tcW w:w="3396" w:type="dxa"/>
          </w:tcPr>
          <w:p w14:paraId="33A1CA59" w14:textId="37D98225" w:rsidR="00A55BF7" w:rsidRPr="00D72DE1" w:rsidRDefault="00A55BF7" w:rsidP="00A55BF7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D72DE1">
              <w:rPr>
                <w:rFonts w:asciiTheme="majorBidi" w:hAnsiTheme="majorBidi" w:cstheme="majorBidi"/>
                <w:sz w:val="24"/>
                <w:szCs w:val="24"/>
              </w:rPr>
              <w:t>Наглядные материалы для уроков по ОБЗР РАС</w:t>
            </w:r>
          </w:p>
        </w:tc>
      </w:tr>
      <w:tr w:rsidR="00A55BF7" w:rsidRPr="00D72DE1" w14:paraId="11A3832E" w14:textId="77777777" w:rsidTr="00A55BF7">
        <w:tc>
          <w:tcPr>
            <w:tcW w:w="703" w:type="dxa"/>
          </w:tcPr>
          <w:p w14:paraId="5ACDBA87" w14:textId="28F7A94F" w:rsidR="00A55BF7" w:rsidRPr="00D72DE1" w:rsidRDefault="00A55BF7" w:rsidP="00A55BF7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D72DE1">
              <w:rPr>
                <w:rFonts w:asciiTheme="majorBidi" w:hAnsiTheme="majorBidi" w:cstheme="majorBidi"/>
                <w:sz w:val="24"/>
                <w:szCs w:val="24"/>
              </w:rPr>
              <w:t>7.</w:t>
            </w:r>
          </w:p>
        </w:tc>
        <w:tc>
          <w:tcPr>
            <w:tcW w:w="3295" w:type="dxa"/>
          </w:tcPr>
          <w:p w14:paraId="2179C1B5" w14:textId="3951DAB0" w:rsidR="00A55BF7" w:rsidRPr="00D72DE1" w:rsidRDefault="00AD36D5" w:rsidP="00A55BF7">
            <w:pPr>
              <w:rPr>
                <w:rFonts w:asciiTheme="majorBidi" w:hAnsiTheme="majorBidi" w:cstheme="majorBidi"/>
              </w:rPr>
            </w:pPr>
            <w:hyperlink r:id="rId84" w:history="1">
              <w:r w:rsidR="00A55BF7" w:rsidRPr="00D72DE1">
                <w:rPr>
                  <w:rStyle w:val="a6"/>
                  <w:rFonts w:asciiTheme="majorBidi" w:hAnsiTheme="majorBidi" w:cstheme="majorBidi"/>
                </w:rPr>
                <w:t>ОБЗР ТНР</w:t>
              </w:r>
            </w:hyperlink>
          </w:p>
        </w:tc>
        <w:tc>
          <w:tcPr>
            <w:tcW w:w="1843" w:type="dxa"/>
          </w:tcPr>
          <w:p w14:paraId="1956B26C" w14:textId="3A728DB4" w:rsidR="00A55BF7" w:rsidRPr="00D72DE1" w:rsidRDefault="00A55BF7" w:rsidP="00A55BF7">
            <w:pPr>
              <w:rPr>
                <w:rFonts w:asciiTheme="majorBidi" w:hAnsiTheme="majorBidi" w:cstheme="majorBidi"/>
              </w:rPr>
            </w:pPr>
            <w:r w:rsidRPr="00E00809">
              <w:rPr>
                <w:rFonts w:asciiTheme="majorBidi" w:hAnsiTheme="majorBidi"/>
                <w:sz w:val="24"/>
                <w:szCs w:val="24"/>
              </w:rPr>
              <w:t>Единое содержание общего образования</w:t>
            </w:r>
          </w:p>
        </w:tc>
        <w:tc>
          <w:tcPr>
            <w:tcW w:w="3396" w:type="dxa"/>
          </w:tcPr>
          <w:p w14:paraId="57090F79" w14:textId="1B07E7DC" w:rsidR="00A55BF7" w:rsidRPr="00D72DE1" w:rsidRDefault="00A55BF7" w:rsidP="00A55BF7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D72DE1">
              <w:rPr>
                <w:rFonts w:asciiTheme="majorBidi" w:hAnsiTheme="majorBidi" w:cstheme="majorBidi"/>
                <w:sz w:val="24"/>
                <w:szCs w:val="24"/>
              </w:rPr>
              <w:t>Наглядные материалы для уроков по ОБЗР ТНР</w:t>
            </w:r>
          </w:p>
        </w:tc>
      </w:tr>
    </w:tbl>
    <w:p w14:paraId="740B7F7A" w14:textId="77777777" w:rsidR="00370871" w:rsidRPr="00D72DE1" w:rsidRDefault="00370871" w:rsidP="00370871">
      <w:pPr>
        <w:rPr>
          <w:rFonts w:asciiTheme="majorBidi" w:hAnsiTheme="majorBidi" w:cstheme="majorBidi"/>
          <w:sz w:val="24"/>
          <w:szCs w:val="24"/>
        </w:rPr>
      </w:pP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801"/>
        <w:gridCol w:w="3287"/>
        <w:gridCol w:w="1840"/>
        <w:gridCol w:w="3417"/>
      </w:tblGrid>
      <w:tr w:rsidR="00066746" w:rsidRPr="00D72DE1" w14:paraId="2EBBA322" w14:textId="77777777" w:rsidTr="00F9197A">
        <w:tc>
          <w:tcPr>
            <w:tcW w:w="803" w:type="dxa"/>
          </w:tcPr>
          <w:p w14:paraId="65AC713C" w14:textId="7CB0FDE9" w:rsidR="00066746" w:rsidRPr="00D72DE1" w:rsidRDefault="00066746" w:rsidP="0096240C">
            <w:pPr>
              <w:pStyle w:val="2"/>
              <w:outlineLvl w:val="1"/>
              <w:rPr>
                <w:rFonts w:asciiTheme="majorBidi" w:hAnsiTheme="majorBidi"/>
                <w:color w:val="auto"/>
                <w:sz w:val="24"/>
                <w:szCs w:val="24"/>
                <w:lang w:val="ru-RU"/>
              </w:rPr>
            </w:pPr>
            <w:r w:rsidRPr="00D72DE1">
              <w:rPr>
                <w:rFonts w:asciiTheme="majorBidi" w:hAnsiTheme="majorBidi"/>
                <w:color w:val="auto"/>
                <w:sz w:val="24"/>
                <w:szCs w:val="24"/>
                <w:lang w:val="ru-RU"/>
              </w:rPr>
              <w:lastRenderedPageBreak/>
              <w:t>№ п/п</w:t>
            </w:r>
          </w:p>
        </w:tc>
        <w:tc>
          <w:tcPr>
            <w:tcW w:w="3303" w:type="dxa"/>
          </w:tcPr>
          <w:p w14:paraId="2380F9B1" w14:textId="2D09C95C" w:rsidR="00066746" w:rsidRPr="00D72DE1" w:rsidRDefault="00066746" w:rsidP="0096240C">
            <w:pPr>
              <w:pStyle w:val="2"/>
              <w:outlineLvl w:val="1"/>
              <w:rPr>
                <w:rFonts w:asciiTheme="majorBidi" w:hAnsiTheme="majorBidi"/>
                <w:color w:val="auto"/>
                <w:sz w:val="24"/>
                <w:szCs w:val="24"/>
                <w:lang w:val="ru-RU"/>
              </w:rPr>
            </w:pPr>
            <w:r w:rsidRPr="00D72DE1">
              <w:rPr>
                <w:rFonts w:asciiTheme="majorBidi" w:hAnsiTheme="majorBidi"/>
                <w:color w:val="auto"/>
                <w:sz w:val="24"/>
                <w:szCs w:val="24"/>
                <w:lang w:val="ru-RU"/>
              </w:rPr>
              <w:t>Инструмент / ресурс</w:t>
            </w:r>
          </w:p>
        </w:tc>
        <w:tc>
          <w:tcPr>
            <w:tcW w:w="1843" w:type="dxa"/>
          </w:tcPr>
          <w:p w14:paraId="722A8122" w14:textId="5D15403A" w:rsidR="00066746" w:rsidRPr="00D72DE1" w:rsidRDefault="00066746" w:rsidP="00066746">
            <w:pPr>
              <w:pStyle w:val="2"/>
              <w:outlineLvl w:val="1"/>
              <w:rPr>
                <w:rFonts w:asciiTheme="majorBidi" w:hAnsiTheme="majorBidi"/>
                <w:color w:val="auto"/>
                <w:sz w:val="24"/>
                <w:szCs w:val="24"/>
                <w:lang w:val="ru-RU"/>
              </w:rPr>
            </w:pPr>
            <w:r w:rsidRPr="00066746">
              <w:rPr>
                <w:rFonts w:asciiTheme="majorBidi" w:hAnsiTheme="majorBidi"/>
                <w:color w:val="auto"/>
                <w:sz w:val="24"/>
                <w:szCs w:val="24"/>
                <w:lang w:val="ru-RU"/>
              </w:rPr>
              <w:t>Портал</w:t>
            </w:r>
          </w:p>
        </w:tc>
        <w:tc>
          <w:tcPr>
            <w:tcW w:w="3396" w:type="dxa"/>
          </w:tcPr>
          <w:p w14:paraId="25F7CE8C" w14:textId="5938C6AB" w:rsidR="00066746" w:rsidRPr="00D72DE1" w:rsidRDefault="00066746" w:rsidP="0096240C">
            <w:pPr>
              <w:pStyle w:val="2"/>
              <w:outlineLvl w:val="1"/>
              <w:rPr>
                <w:rFonts w:asciiTheme="majorBidi" w:hAnsiTheme="majorBidi"/>
                <w:color w:val="auto"/>
                <w:sz w:val="24"/>
                <w:szCs w:val="24"/>
                <w:lang w:val="ru-RU"/>
              </w:rPr>
            </w:pPr>
            <w:r w:rsidRPr="00D72DE1">
              <w:rPr>
                <w:rFonts w:asciiTheme="majorBidi" w:hAnsiTheme="majorBidi"/>
                <w:color w:val="auto"/>
                <w:sz w:val="24"/>
                <w:szCs w:val="24"/>
                <w:lang w:val="ru-RU"/>
              </w:rPr>
              <w:t>Назначение / описание</w:t>
            </w:r>
          </w:p>
        </w:tc>
      </w:tr>
      <w:tr w:rsidR="00F9197A" w:rsidRPr="00D72DE1" w14:paraId="23A3B7A5" w14:textId="77777777" w:rsidTr="00F9197A">
        <w:tc>
          <w:tcPr>
            <w:tcW w:w="803" w:type="dxa"/>
          </w:tcPr>
          <w:p w14:paraId="6F6E13C2" w14:textId="579ECF30" w:rsidR="00F9197A" w:rsidRPr="00D72DE1" w:rsidRDefault="00F9197A" w:rsidP="00F9197A">
            <w:pPr>
              <w:pStyle w:val="2"/>
              <w:spacing w:before="0"/>
              <w:outlineLvl w:val="1"/>
              <w:rPr>
                <w:rFonts w:asciiTheme="majorBidi" w:hAnsiTheme="majorBidi"/>
                <w:color w:val="auto"/>
                <w:sz w:val="24"/>
                <w:szCs w:val="24"/>
                <w:lang w:val="ru-RU"/>
              </w:rPr>
            </w:pPr>
            <w:r w:rsidRPr="00D72DE1">
              <w:rPr>
                <w:rFonts w:asciiTheme="majorBidi" w:hAnsiTheme="majorBidi"/>
                <w:color w:val="auto"/>
                <w:sz w:val="24"/>
                <w:szCs w:val="24"/>
                <w:lang w:val="ru-RU"/>
              </w:rPr>
              <w:t>1.</w:t>
            </w:r>
          </w:p>
        </w:tc>
        <w:tc>
          <w:tcPr>
            <w:tcW w:w="3303" w:type="dxa"/>
          </w:tcPr>
          <w:p w14:paraId="6CF8F375" w14:textId="3379349A" w:rsidR="00F9197A" w:rsidRPr="00D72DE1" w:rsidRDefault="00AD36D5" w:rsidP="00F9197A">
            <w:pPr>
              <w:pStyle w:val="2"/>
              <w:spacing w:before="0" w:line="240" w:lineRule="auto"/>
              <w:outlineLvl w:val="1"/>
              <w:rPr>
                <w:rFonts w:asciiTheme="majorBidi" w:hAnsiTheme="majorBidi"/>
                <w:b w:val="0"/>
                <w:bCs w:val="0"/>
                <w:color w:val="auto"/>
                <w:sz w:val="24"/>
                <w:szCs w:val="24"/>
                <w:lang w:val="ru-RU"/>
              </w:rPr>
            </w:pPr>
            <w:hyperlink r:id="rId85">
              <w:r w:rsidR="00F9197A" w:rsidRPr="00D72DE1">
                <w:rPr>
                  <w:rFonts w:asciiTheme="majorBidi" w:hAnsiTheme="majorBidi"/>
                  <w:b w:val="0"/>
                  <w:bCs w:val="0"/>
                  <w:color w:val="0000FF"/>
                  <w:sz w:val="24"/>
                  <w:szCs w:val="24"/>
                  <w:u w:val="single"/>
                  <w:lang w:val="ru-RU"/>
                </w:rPr>
                <w:t>МР Музыка</w:t>
              </w:r>
            </w:hyperlink>
          </w:p>
        </w:tc>
        <w:tc>
          <w:tcPr>
            <w:tcW w:w="1843" w:type="dxa"/>
          </w:tcPr>
          <w:p w14:paraId="69BAF1E7" w14:textId="357AEBA3" w:rsidR="00F9197A" w:rsidRPr="00D72DE1" w:rsidRDefault="00F9197A" w:rsidP="00F9197A">
            <w:pPr>
              <w:pStyle w:val="2"/>
              <w:spacing w:before="0" w:line="240" w:lineRule="auto"/>
              <w:outlineLvl w:val="1"/>
              <w:rPr>
                <w:rFonts w:asciiTheme="majorBidi" w:hAnsiTheme="majorBidi"/>
                <w:b w:val="0"/>
                <w:bCs w:val="0"/>
                <w:color w:val="auto"/>
                <w:sz w:val="24"/>
                <w:szCs w:val="24"/>
                <w:lang w:val="ru-RU"/>
              </w:rPr>
            </w:pPr>
            <w:r w:rsidRPr="00F9197A">
              <w:rPr>
                <w:rFonts w:asciiTheme="majorBidi" w:hAnsiTheme="majorBidi"/>
                <w:b w:val="0"/>
                <w:bCs w:val="0"/>
                <w:color w:val="auto"/>
                <w:sz w:val="24"/>
                <w:szCs w:val="24"/>
                <w:lang w:val="ru-RU"/>
              </w:rPr>
              <w:t>Единое содержание общего образования</w:t>
            </w:r>
          </w:p>
        </w:tc>
        <w:tc>
          <w:tcPr>
            <w:tcW w:w="3396" w:type="dxa"/>
          </w:tcPr>
          <w:p w14:paraId="25A0C49E" w14:textId="5EFB4CB7" w:rsidR="00F9197A" w:rsidRPr="00D72DE1" w:rsidRDefault="00F9197A" w:rsidP="00F9197A">
            <w:pPr>
              <w:pStyle w:val="2"/>
              <w:spacing w:before="0" w:line="240" w:lineRule="auto"/>
              <w:outlineLvl w:val="1"/>
              <w:rPr>
                <w:rFonts w:asciiTheme="majorBidi" w:hAnsiTheme="majorBidi"/>
                <w:b w:val="0"/>
                <w:bCs w:val="0"/>
                <w:color w:val="auto"/>
                <w:sz w:val="24"/>
                <w:szCs w:val="24"/>
                <w:lang w:val="ru-RU"/>
              </w:rPr>
            </w:pPr>
            <w:r w:rsidRPr="00D72DE1">
              <w:rPr>
                <w:rFonts w:asciiTheme="majorBidi" w:hAnsiTheme="majorBidi"/>
                <w:b w:val="0"/>
                <w:bCs w:val="0"/>
                <w:color w:val="auto"/>
                <w:sz w:val="24"/>
                <w:szCs w:val="24"/>
                <w:lang w:val="ru-RU"/>
              </w:rPr>
              <w:t>Информационно‑методическое письмо и материалы</w:t>
            </w:r>
          </w:p>
        </w:tc>
      </w:tr>
      <w:tr w:rsidR="00F9197A" w:rsidRPr="00D72DE1" w14:paraId="194D54CA" w14:textId="77777777" w:rsidTr="00F9197A">
        <w:tc>
          <w:tcPr>
            <w:tcW w:w="803" w:type="dxa"/>
          </w:tcPr>
          <w:p w14:paraId="5AC8EB0A" w14:textId="68342810" w:rsidR="00F9197A" w:rsidRPr="00D72DE1" w:rsidRDefault="00F9197A" w:rsidP="00F9197A">
            <w:pPr>
              <w:pStyle w:val="2"/>
              <w:spacing w:before="0"/>
              <w:outlineLvl w:val="1"/>
              <w:rPr>
                <w:rFonts w:asciiTheme="majorBidi" w:hAnsiTheme="majorBidi"/>
                <w:color w:val="auto"/>
                <w:sz w:val="24"/>
                <w:szCs w:val="24"/>
                <w:lang w:val="ru-RU"/>
              </w:rPr>
            </w:pPr>
            <w:r w:rsidRPr="00D72DE1">
              <w:rPr>
                <w:rFonts w:asciiTheme="majorBidi" w:hAnsiTheme="majorBidi"/>
                <w:color w:val="auto"/>
                <w:sz w:val="24"/>
                <w:szCs w:val="24"/>
                <w:lang w:val="ru-RU"/>
              </w:rPr>
              <w:t>2.</w:t>
            </w:r>
          </w:p>
        </w:tc>
        <w:tc>
          <w:tcPr>
            <w:tcW w:w="3303" w:type="dxa"/>
          </w:tcPr>
          <w:p w14:paraId="68EDBE04" w14:textId="7DB4A088" w:rsidR="00F9197A" w:rsidRPr="00D72DE1" w:rsidRDefault="00AD36D5" w:rsidP="00F9197A">
            <w:pPr>
              <w:pStyle w:val="2"/>
              <w:spacing w:before="0" w:line="240" w:lineRule="auto"/>
              <w:outlineLvl w:val="1"/>
              <w:rPr>
                <w:rFonts w:asciiTheme="majorBidi" w:hAnsiTheme="majorBidi"/>
                <w:b w:val="0"/>
                <w:bCs w:val="0"/>
                <w:color w:val="auto"/>
                <w:sz w:val="24"/>
                <w:szCs w:val="24"/>
                <w:lang w:val="ru-RU"/>
              </w:rPr>
            </w:pPr>
            <w:hyperlink r:id="rId86">
              <w:r w:rsidR="00F9197A" w:rsidRPr="00D72DE1">
                <w:rPr>
                  <w:rFonts w:asciiTheme="majorBidi" w:hAnsiTheme="majorBidi"/>
                  <w:b w:val="0"/>
                  <w:bCs w:val="0"/>
                  <w:color w:val="0000FF"/>
                  <w:sz w:val="24"/>
                  <w:szCs w:val="24"/>
                  <w:u w:val="single"/>
                  <w:lang w:val="ru-RU"/>
                </w:rPr>
                <w:t>Внеурочная программа «Хоровое пение»</w:t>
              </w:r>
            </w:hyperlink>
          </w:p>
        </w:tc>
        <w:tc>
          <w:tcPr>
            <w:tcW w:w="1843" w:type="dxa"/>
          </w:tcPr>
          <w:p w14:paraId="446EC240" w14:textId="42A38BD4" w:rsidR="00F9197A" w:rsidRPr="00D72DE1" w:rsidRDefault="00F9197A" w:rsidP="00F9197A">
            <w:pPr>
              <w:pStyle w:val="2"/>
              <w:spacing w:before="0" w:line="240" w:lineRule="auto"/>
              <w:outlineLvl w:val="1"/>
              <w:rPr>
                <w:rFonts w:asciiTheme="majorBidi" w:hAnsiTheme="majorBidi"/>
                <w:b w:val="0"/>
                <w:bCs w:val="0"/>
                <w:color w:val="auto"/>
                <w:sz w:val="24"/>
                <w:szCs w:val="24"/>
                <w:lang w:val="ru-RU"/>
              </w:rPr>
            </w:pPr>
            <w:r w:rsidRPr="00F9197A">
              <w:rPr>
                <w:rFonts w:asciiTheme="majorBidi" w:hAnsiTheme="majorBidi"/>
                <w:b w:val="0"/>
                <w:bCs w:val="0"/>
                <w:color w:val="auto"/>
                <w:sz w:val="24"/>
                <w:szCs w:val="24"/>
                <w:lang w:val="ru-RU"/>
              </w:rPr>
              <w:t>Единое содержание общего образования</w:t>
            </w:r>
          </w:p>
        </w:tc>
        <w:tc>
          <w:tcPr>
            <w:tcW w:w="3396" w:type="dxa"/>
          </w:tcPr>
          <w:p w14:paraId="039F8210" w14:textId="76660F88" w:rsidR="00F9197A" w:rsidRPr="00D72DE1" w:rsidRDefault="00F9197A" w:rsidP="00F9197A">
            <w:pPr>
              <w:pStyle w:val="2"/>
              <w:spacing w:before="0" w:line="240" w:lineRule="auto"/>
              <w:outlineLvl w:val="1"/>
              <w:rPr>
                <w:rFonts w:asciiTheme="majorBidi" w:hAnsiTheme="majorBidi"/>
                <w:b w:val="0"/>
                <w:bCs w:val="0"/>
                <w:color w:val="auto"/>
                <w:sz w:val="24"/>
                <w:szCs w:val="24"/>
                <w:lang w:val="ru-RU"/>
              </w:rPr>
            </w:pPr>
            <w:r w:rsidRPr="00D72DE1">
              <w:rPr>
                <w:rFonts w:asciiTheme="majorBidi" w:hAnsiTheme="majorBidi"/>
                <w:b w:val="0"/>
                <w:bCs w:val="0"/>
                <w:color w:val="auto"/>
                <w:sz w:val="24"/>
                <w:szCs w:val="24"/>
                <w:lang w:val="ru-RU"/>
              </w:rPr>
              <w:t>Курс в поддержку предметной области «Искусство»</w:t>
            </w:r>
          </w:p>
        </w:tc>
      </w:tr>
      <w:tr w:rsidR="00F9197A" w:rsidRPr="00D72DE1" w14:paraId="0AA34A5F" w14:textId="77777777" w:rsidTr="00F9197A">
        <w:tc>
          <w:tcPr>
            <w:tcW w:w="803" w:type="dxa"/>
          </w:tcPr>
          <w:p w14:paraId="29FA90F1" w14:textId="7C05029E" w:rsidR="00F9197A" w:rsidRPr="00D72DE1" w:rsidRDefault="00F9197A" w:rsidP="00F9197A">
            <w:pPr>
              <w:pStyle w:val="2"/>
              <w:spacing w:before="0"/>
              <w:outlineLvl w:val="1"/>
              <w:rPr>
                <w:rFonts w:asciiTheme="majorBidi" w:hAnsiTheme="majorBidi"/>
                <w:color w:val="auto"/>
                <w:sz w:val="24"/>
                <w:szCs w:val="24"/>
                <w:lang w:val="ru-RU"/>
              </w:rPr>
            </w:pPr>
            <w:r w:rsidRPr="00D72DE1">
              <w:rPr>
                <w:rFonts w:asciiTheme="majorBidi" w:hAnsiTheme="majorBidi"/>
                <w:color w:val="auto"/>
                <w:sz w:val="24"/>
                <w:szCs w:val="24"/>
                <w:lang w:val="ru-RU"/>
              </w:rPr>
              <w:t>3.</w:t>
            </w:r>
          </w:p>
        </w:tc>
        <w:tc>
          <w:tcPr>
            <w:tcW w:w="3303" w:type="dxa"/>
          </w:tcPr>
          <w:p w14:paraId="744361F6" w14:textId="4958F720" w:rsidR="00F9197A" w:rsidRPr="00D72DE1" w:rsidRDefault="00AD36D5" w:rsidP="00F9197A">
            <w:pPr>
              <w:rPr>
                <w:rFonts w:asciiTheme="majorBidi" w:hAnsiTheme="majorBidi" w:cstheme="majorBidi"/>
              </w:rPr>
            </w:pPr>
            <w:hyperlink r:id="rId87" w:history="1">
              <w:r w:rsidR="00F9197A" w:rsidRPr="00D72DE1">
                <w:rPr>
                  <w:rStyle w:val="a6"/>
                  <w:rFonts w:asciiTheme="majorBidi" w:hAnsiTheme="majorBidi" w:cstheme="majorBidi"/>
                </w:rPr>
                <w:t>Музыка</w:t>
              </w:r>
            </w:hyperlink>
            <w:r w:rsidR="00F9197A" w:rsidRPr="00D72DE1">
              <w:rPr>
                <w:rStyle w:val="a6"/>
                <w:rFonts w:asciiTheme="majorBidi" w:hAnsiTheme="majorBidi" w:cstheme="majorBidi"/>
              </w:rPr>
              <w:t xml:space="preserve"> (все темы 3-8 классы)</w:t>
            </w:r>
          </w:p>
          <w:p w14:paraId="0C973855" w14:textId="77777777" w:rsidR="00F9197A" w:rsidRPr="00D72DE1" w:rsidRDefault="00F9197A" w:rsidP="00F9197A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843" w:type="dxa"/>
          </w:tcPr>
          <w:p w14:paraId="72612B73" w14:textId="4BAD5E1B" w:rsidR="00F9197A" w:rsidRPr="00D72DE1" w:rsidRDefault="00F9197A" w:rsidP="00F9197A">
            <w:pPr>
              <w:rPr>
                <w:rFonts w:asciiTheme="majorBidi" w:hAnsiTheme="majorBidi" w:cstheme="majorBidi"/>
              </w:rPr>
            </w:pPr>
            <w:r w:rsidRPr="000F1F2E">
              <w:rPr>
                <w:rFonts w:asciiTheme="majorBidi" w:hAnsiTheme="majorBidi"/>
                <w:sz w:val="24"/>
                <w:szCs w:val="24"/>
              </w:rPr>
              <w:t>Единое содержание общего образования</w:t>
            </w:r>
          </w:p>
        </w:tc>
        <w:tc>
          <w:tcPr>
            <w:tcW w:w="3396" w:type="dxa"/>
          </w:tcPr>
          <w:p w14:paraId="2058D2FF" w14:textId="7D850015" w:rsidR="00F9197A" w:rsidRPr="00D72DE1" w:rsidRDefault="00F9197A" w:rsidP="00F9197A">
            <w:pPr>
              <w:pStyle w:val="2"/>
              <w:spacing w:before="0" w:line="240" w:lineRule="auto"/>
              <w:outlineLvl w:val="1"/>
              <w:rPr>
                <w:rFonts w:asciiTheme="majorBidi" w:hAnsiTheme="majorBidi"/>
                <w:b w:val="0"/>
                <w:bCs w:val="0"/>
                <w:color w:val="auto"/>
                <w:sz w:val="24"/>
                <w:szCs w:val="24"/>
                <w:lang w:val="ru-RU"/>
              </w:rPr>
            </w:pPr>
            <w:r w:rsidRPr="00D72DE1">
              <w:rPr>
                <w:rFonts w:asciiTheme="majorBidi" w:hAnsiTheme="majorBidi"/>
                <w:b w:val="0"/>
                <w:bCs w:val="0"/>
                <w:sz w:val="24"/>
                <w:szCs w:val="24"/>
                <w:lang w:val="ru-RU"/>
              </w:rPr>
              <w:t>Наглядные материалы для уроков по музыке</w:t>
            </w:r>
          </w:p>
        </w:tc>
      </w:tr>
    </w:tbl>
    <w:p w14:paraId="1BA3E5EA" w14:textId="77777777" w:rsidR="007434E6" w:rsidRPr="00D72DE1" w:rsidRDefault="007434E6" w:rsidP="007434E6">
      <w:pPr>
        <w:pStyle w:val="2"/>
        <w:rPr>
          <w:rFonts w:asciiTheme="majorBidi" w:hAnsiTheme="majorBidi"/>
          <w:color w:val="auto"/>
          <w:sz w:val="24"/>
          <w:szCs w:val="24"/>
          <w:lang w:val="ru-RU"/>
        </w:rPr>
      </w:pPr>
      <w:r w:rsidRPr="00D72DE1">
        <w:rPr>
          <w:rFonts w:asciiTheme="majorBidi" w:hAnsiTheme="majorBidi"/>
          <w:color w:val="auto"/>
          <w:sz w:val="24"/>
          <w:szCs w:val="24"/>
          <w:lang w:val="ru-RU"/>
        </w:rPr>
        <w:t>Изобразительное искусство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797"/>
        <w:gridCol w:w="3292"/>
        <w:gridCol w:w="1839"/>
        <w:gridCol w:w="3417"/>
      </w:tblGrid>
      <w:tr w:rsidR="00066746" w:rsidRPr="00D72DE1" w14:paraId="302BFD29" w14:textId="77777777" w:rsidTr="00F9197A">
        <w:tc>
          <w:tcPr>
            <w:tcW w:w="800" w:type="dxa"/>
          </w:tcPr>
          <w:p w14:paraId="66CA5EDA" w14:textId="178F05EA" w:rsidR="00066746" w:rsidRPr="00D72DE1" w:rsidRDefault="00066746" w:rsidP="0096240C">
            <w:pPr>
              <w:pStyle w:val="2"/>
              <w:outlineLvl w:val="1"/>
              <w:rPr>
                <w:rFonts w:asciiTheme="majorBidi" w:hAnsiTheme="majorBidi"/>
                <w:color w:val="auto"/>
                <w:sz w:val="24"/>
                <w:szCs w:val="24"/>
                <w:lang w:val="ru-RU"/>
              </w:rPr>
            </w:pPr>
            <w:r w:rsidRPr="00D72DE1">
              <w:rPr>
                <w:rFonts w:asciiTheme="majorBidi" w:hAnsiTheme="majorBidi"/>
                <w:color w:val="auto"/>
                <w:sz w:val="24"/>
                <w:szCs w:val="24"/>
                <w:lang w:val="ru-RU"/>
              </w:rPr>
              <w:t>№ п/п</w:t>
            </w:r>
          </w:p>
        </w:tc>
        <w:tc>
          <w:tcPr>
            <w:tcW w:w="3306" w:type="dxa"/>
          </w:tcPr>
          <w:p w14:paraId="7CA5B11A" w14:textId="64E298C7" w:rsidR="00066746" w:rsidRPr="00D72DE1" w:rsidRDefault="00066746" w:rsidP="0096240C">
            <w:pPr>
              <w:pStyle w:val="2"/>
              <w:outlineLvl w:val="1"/>
              <w:rPr>
                <w:rFonts w:asciiTheme="majorBidi" w:hAnsiTheme="majorBidi"/>
                <w:color w:val="auto"/>
                <w:sz w:val="24"/>
                <w:szCs w:val="24"/>
                <w:lang w:val="ru-RU"/>
              </w:rPr>
            </w:pPr>
            <w:r w:rsidRPr="00D72DE1">
              <w:rPr>
                <w:rFonts w:asciiTheme="majorBidi" w:hAnsiTheme="majorBidi"/>
                <w:color w:val="auto"/>
                <w:sz w:val="24"/>
                <w:szCs w:val="24"/>
                <w:lang w:val="ru-RU"/>
              </w:rPr>
              <w:t>Инструмент / ресурс</w:t>
            </w:r>
          </w:p>
        </w:tc>
        <w:tc>
          <w:tcPr>
            <w:tcW w:w="1843" w:type="dxa"/>
          </w:tcPr>
          <w:p w14:paraId="6882D937" w14:textId="72225F98" w:rsidR="00066746" w:rsidRPr="00D72DE1" w:rsidRDefault="00066746" w:rsidP="00066746">
            <w:pPr>
              <w:pStyle w:val="2"/>
              <w:outlineLvl w:val="1"/>
              <w:rPr>
                <w:rFonts w:asciiTheme="majorBidi" w:hAnsiTheme="majorBidi"/>
                <w:color w:val="auto"/>
                <w:sz w:val="24"/>
                <w:szCs w:val="24"/>
                <w:lang w:val="ru-RU"/>
              </w:rPr>
            </w:pPr>
            <w:r w:rsidRPr="00066746">
              <w:rPr>
                <w:rFonts w:asciiTheme="majorBidi" w:hAnsiTheme="majorBidi"/>
                <w:color w:val="auto"/>
                <w:sz w:val="24"/>
                <w:szCs w:val="24"/>
                <w:lang w:val="ru-RU"/>
              </w:rPr>
              <w:t>Портал</w:t>
            </w:r>
          </w:p>
        </w:tc>
        <w:tc>
          <w:tcPr>
            <w:tcW w:w="3396" w:type="dxa"/>
          </w:tcPr>
          <w:p w14:paraId="7B881F76" w14:textId="503A52AF" w:rsidR="00066746" w:rsidRPr="00D72DE1" w:rsidRDefault="00066746" w:rsidP="0096240C">
            <w:pPr>
              <w:pStyle w:val="2"/>
              <w:outlineLvl w:val="1"/>
              <w:rPr>
                <w:rFonts w:asciiTheme="majorBidi" w:hAnsiTheme="majorBidi"/>
                <w:color w:val="auto"/>
                <w:sz w:val="24"/>
                <w:szCs w:val="24"/>
                <w:lang w:val="ru-RU"/>
              </w:rPr>
            </w:pPr>
            <w:r w:rsidRPr="00D72DE1">
              <w:rPr>
                <w:rFonts w:asciiTheme="majorBidi" w:hAnsiTheme="majorBidi"/>
                <w:color w:val="auto"/>
                <w:sz w:val="24"/>
                <w:szCs w:val="24"/>
                <w:lang w:val="ru-RU"/>
              </w:rPr>
              <w:t>Назначение / описание</w:t>
            </w:r>
          </w:p>
        </w:tc>
      </w:tr>
      <w:tr w:rsidR="00F9197A" w:rsidRPr="00D72DE1" w14:paraId="76230034" w14:textId="77777777" w:rsidTr="00F9197A">
        <w:tc>
          <w:tcPr>
            <w:tcW w:w="800" w:type="dxa"/>
          </w:tcPr>
          <w:p w14:paraId="229BDB26" w14:textId="0D596D33" w:rsidR="00F9197A" w:rsidRPr="00D72DE1" w:rsidRDefault="00F9197A" w:rsidP="00F9197A">
            <w:pPr>
              <w:pStyle w:val="2"/>
              <w:spacing w:before="0"/>
              <w:outlineLvl w:val="1"/>
              <w:rPr>
                <w:rFonts w:asciiTheme="majorBidi" w:hAnsiTheme="majorBidi"/>
                <w:color w:val="auto"/>
                <w:sz w:val="24"/>
                <w:szCs w:val="24"/>
                <w:lang w:val="ru-RU"/>
              </w:rPr>
            </w:pPr>
            <w:r w:rsidRPr="00D72DE1">
              <w:rPr>
                <w:rFonts w:asciiTheme="majorBidi" w:hAnsiTheme="majorBidi"/>
                <w:color w:val="auto"/>
                <w:sz w:val="24"/>
                <w:szCs w:val="24"/>
                <w:lang w:val="ru-RU"/>
              </w:rPr>
              <w:t>1.</w:t>
            </w:r>
          </w:p>
        </w:tc>
        <w:tc>
          <w:tcPr>
            <w:tcW w:w="3306" w:type="dxa"/>
          </w:tcPr>
          <w:p w14:paraId="5032FEB2" w14:textId="2711CEFF" w:rsidR="00F9197A" w:rsidRPr="00D72DE1" w:rsidRDefault="00AD36D5" w:rsidP="00F9197A">
            <w:pPr>
              <w:pStyle w:val="2"/>
              <w:spacing w:before="0" w:line="240" w:lineRule="auto"/>
              <w:outlineLvl w:val="1"/>
              <w:rPr>
                <w:rFonts w:asciiTheme="majorBidi" w:hAnsiTheme="majorBidi"/>
                <w:b w:val="0"/>
                <w:bCs w:val="0"/>
                <w:color w:val="auto"/>
                <w:sz w:val="24"/>
                <w:szCs w:val="24"/>
                <w:lang w:val="ru-RU"/>
              </w:rPr>
            </w:pPr>
            <w:hyperlink r:id="rId88">
              <w:r w:rsidR="00F9197A" w:rsidRPr="00D72DE1">
                <w:rPr>
                  <w:rFonts w:asciiTheme="majorBidi" w:hAnsiTheme="majorBidi"/>
                  <w:b w:val="0"/>
                  <w:bCs w:val="0"/>
                  <w:color w:val="0000FF"/>
                  <w:sz w:val="24"/>
                  <w:szCs w:val="24"/>
                  <w:u w:val="single"/>
                  <w:lang w:val="ru-RU"/>
                </w:rPr>
                <w:t>МР Изобразительное искусство</w:t>
              </w:r>
            </w:hyperlink>
          </w:p>
        </w:tc>
        <w:tc>
          <w:tcPr>
            <w:tcW w:w="1843" w:type="dxa"/>
          </w:tcPr>
          <w:p w14:paraId="4B550F3A" w14:textId="09FFADCB" w:rsidR="00F9197A" w:rsidRPr="00D72DE1" w:rsidRDefault="00F9197A" w:rsidP="00F9197A">
            <w:pPr>
              <w:pStyle w:val="2"/>
              <w:spacing w:before="0" w:line="240" w:lineRule="auto"/>
              <w:outlineLvl w:val="1"/>
              <w:rPr>
                <w:rFonts w:asciiTheme="majorBidi" w:hAnsiTheme="majorBidi"/>
                <w:b w:val="0"/>
                <w:bCs w:val="0"/>
                <w:color w:val="auto"/>
                <w:sz w:val="24"/>
                <w:szCs w:val="24"/>
                <w:lang w:val="ru-RU"/>
              </w:rPr>
            </w:pPr>
            <w:r w:rsidRPr="00F9197A">
              <w:rPr>
                <w:rFonts w:asciiTheme="majorBidi" w:hAnsiTheme="majorBidi"/>
                <w:b w:val="0"/>
                <w:bCs w:val="0"/>
                <w:color w:val="auto"/>
                <w:sz w:val="24"/>
                <w:szCs w:val="24"/>
                <w:lang w:val="ru-RU"/>
              </w:rPr>
              <w:t>Единое содержание общего образования</w:t>
            </w:r>
          </w:p>
        </w:tc>
        <w:tc>
          <w:tcPr>
            <w:tcW w:w="3396" w:type="dxa"/>
          </w:tcPr>
          <w:p w14:paraId="4F61CDDA" w14:textId="39108F45" w:rsidR="00F9197A" w:rsidRPr="00D72DE1" w:rsidRDefault="00F9197A" w:rsidP="00F9197A">
            <w:pPr>
              <w:pStyle w:val="2"/>
              <w:spacing w:before="0" w:line="240" w:lineRule="auto"/>
              <w:outlineLvl w:val="1"/>
              <w:rPr>
                <w:rFonts w:asciiTheme="majorBidi" w:hAnsiTheme="majorBidi"/>
                <w:b w:val="0"/>
                <w:bCs w:val="0"/>
                <w:color w:val="auto"/>
                <w:sz w:val="24"/>
                <w:szCs w:val="24"/>
                <w:lang w:val="ru-RU"/>
              </w:rPr>
            </w:pPr>
            <w:r w:rsidRPr="00D72DE1">
              <w:rPr>
                <w:rFonts w:asciiTheme="majorBidi" w:hAnsiTheme="majorBidi"/>
                <w:b w:val="0"/>
                <w:bCs w:val="0"/>
                <w:color w:val="auto"/>
                <w:sz w:val="24"/>
                <w:szCs w:val="24"/>
                <w:lang w:val="ru-RU"/>
              </w:rPr>
              <w:t>Информационно‑методическое письмо и материалы</w:t>
            </w:r>
          </w:p>
        </w:tc>
      </w:tr>
      <w:tr w:rsidR="00F9197A" w:rsidRPr="00D72DE1" w14:paraId="733A22A2" w14:textId="77777777" w:rsidTr="00F9197A">
        <w:tc>
          <w:tcPr>
            <w:tcW w:w="800" w:type="dxa"/>
          </w:tcPr>
          <w:p w14:paraId="37CBCD31" w14:textId="489E1724" w:rsidR="00F9197A" w:rsidRPr="00D72DE1" w:rsidRDefault="00F9197A" w:rsidP="00F9197A">
            <w:pPr>
              <w:pStyle w:val="2"/>
              <w:spacing w:before="0"/>
              <w:outlineLvl w:val="1"/>
              <w:rPr>
                <w:rFonts w:asciiTheme="majorBidi" w:hAnsiTheme="majorBidi"/>
                <w:color w:val="auto"/>
                <w:sz w:val="24"/>
                <w:szCs w:val="24"/>
                <w:lang w:val="ru-RU"/>
              </w:rPr>
            </w:pPr>
            <w:r w:rsidRPr="00D72DE1">
              <w:rPr>
                <w:rFonts w:asciiTheme="majorBidi" w:hAnsiTheme="majorBidi"/>
                <w:color w:val="auto"/>
                <w:sz w:val="24"/>
                <w:szCs w:val="24"/>
                <w:lang w:val="ru-RU"/>
              </w:rPr>
              <w:t>2.</w:t>
            </w:r>
          </w:p>
        </w:tc>
        <w:tc>
          <w:tcPr>
            <w:tcW w:w="3306" w:type="dxa"/>
          </w:tcPr>
          <w:p w14:paraId="208BA5D9" w14:textId="4B3B2AC4" w:rsidR="00F9197A" w:rsidRPr="00D72DE1" w:rsidRDefault="00AD36D5" w:rsidP="00F9197A">
            <w:pPr>
              <w:pStyle w:val="2"/>
              <w:spacing w:before="0" w:line="240" w:lineRule="auto"/>
              <w:outlineLvl w:val="1"/>
              <w:rPr>
                <w:rFonts w:asciiTheme="majorBidi" w:hAnsiTheme="majorBidi"/>
                <w:b w:val="0"/>
                <w:bCs w:val="0"/>
                <w:color w:val="auto"/>
                <w:sz w:val="24"/>
                <w:szCs w:val="24"/>
                <w:lang w:val="ru-RU"/>
              </w:rPr>
            </w:pPr>
            <w:hyperlink r:id="rId89">
              <w:r w:rsidR="00F9197A" w:rsidRPr="00D72DE1">
                <w:rPr>
                  <w:rFonts w:asciiTheme="majorBidi" w:hAnsiTheme="majorBidi"/>
                  <w:b w:val="0"/>
                  <w:bCs w:val="0"/>
                  <w:color w:val="0000FF"/>
                  <w:sz w:val="24"/>
                  <w:szCs w:val="24"/>
                  <w:u w:val="single"/>
                  <w:lang w:val="ru-RU"/>
                </w:rPr>
                <w:t>Методическое пособие «Изобразительное искусство. 5–8 классы»</w:t>
              </w:r>
            </w:hyperlink>
          </w:p>
        </w:tc>
        <w:tc>
          <w:tcPr>
            <w:tcW w:w="1843" w:type="dxa"/>
          </w:tcPr>
          <w:p w14:paraId="0978DF6D" w14:textId="2BB992F9" w:rsidR="00F9197A" w:rsidRPr="00D72DE1" w:rsidRDefault="00F9197A" w:rsidP="00F9197A">
            <w:pPr>
              <w:pStyle w:val="2"/>
              <w:spacing w:before="0" w:line="240" w:lineRule="auto"/>
              <w:outlineLvl w:val="1"/>
              <w:rPr>
                <w:rFonts w:asciiTheme="majorBidi" w:hAnsiTheme="majorBidi"/>
                <w:b w:val="0"/>
                <w:bCs w:val="0"/>
                <w:color w:val="auto"/>
                <w:sz w:val="24"/>
                <w:szCs w:val="24"/>
                <w:lang w:val="ru-RU"/>
              </w:rPr>
            </w:pPr>
            <w:r w:rsidRPr="00F9197A">
              <w:rPr>
                <w:rFonts w:asciiTheme="majorBidi" w:hAnsiTheme="majorBidi"/>
                <w:b w:val="0"/>
                <w:bCs w:val="0"/>
                <w:color w:val="auto"/>
                <w:sz w:val="24"/>
                <w:szCs w:val="24"/>
                <w:lang w:val="ru-RU"/>
              </w:rPr>
              <w:t>Единое содержание общего образования</w:t>
            </w:r>
          </w:p>
        </w:tc>
        <w:tc>
          <w:tcPr>
            <w:tcW w:w="3396" w:type="dxa"/>
          </w:tcPr>
          <w:p w14:paraId="28662F87" w14:textId="62FC709B" w:rsidR="00F9197A" w:rsidRPr="00D72DE1" w:rsidRDefault="00F9197A" w:rsidP="00F9197A">
            <w:pPr>
              <w:pStyle w:val="2"/>
              <w:spacing w:before="0" w:line="240" w:lineRule="auto"/>
              <w:outlineLvl w:val="1"/>
              <w:rPr>
                <w:rFonts w:asciiTheme="majorBidi" w:hAnsiTheme="majorBidi"/>
                <w:b w:val="0"/>
                <w:bCs w:val="0"/>
                <w:color w:val="auto"/>
                <w:sz w:val="24"/>
                <w:szCs w:val="24"/>
                <w:lang w:val="ru-RU"/>
              </w:rPr>
            </w:pPr>
            <w:r w:rsidRPr="00D72DE1">
              <w:rPr>
                <w:rFonts w:asciiTheme="majorBidi" w:hAnsiTheme="majorBidi"/>
                <w:b w:val="0"/>
                <w:bCs w:val="0"/>
                <w:color w:val="auto"/>
                <w:sz w:val="24"/>
                <w:szCs w:val="24"/>
                <w:lang w:val="ru-RU"/>
              </w:rPr>
              <w:t>Пособие для предметной области «Искусство»</w:t>
            </w:r>
          </w:p>
        </w:tc>
      </w:tr>
      <w:tr w:rsidR="00F9197A" w:rsidRPr="00D72DE1" w14:paraId="2EE73F66" w14:textId="77777777" w:rsidTr="00F9197A">
        <w:tc>
          <w:tcPr>
            <w:tcW w:w="800" w:type="dxa"/>
          </w:tcPr>
          <w:p w14:paraId="19678A48" w14:textId="2D9E49DA" w:rsidR="00F9197A" w:rsidRPr="00D72DE1" w:rsidRDefault="00F9197A" w:rsidP="00F9197A">
            <w:pPr>
              <w:pStyle w:val="2"/>
              <w:spacing w:before="0"/>
              <w:outlineLvl w:val="1"/>
              <w:rPr>
                <w:rFonts w:asciiTheme="majorBidi" w:hAnsiTheme="majorBidi"/>
                <w:color w:val="auto"/>
                <w:sz w:val="24"/>
                <w:szCs w:val="24"/>
                <w:lang w:val="ru-RU"/>
              </w:rPr>
            </w:pPr>
            <w:r w:rsidRPr="00D72DE1">
              <w:rPr>
                <w:rFonts w:asciiTheme="majorBidi" w:hAnsiTheme="majorBidi"/>
                <w:color w:val="auto"/>
                <w:sz w:val="24"/>
                <w:szCs w:val="24"/>
                <w:lang w:val="ru-RU"/>
              </w:rPr>
              <w:t>3.</w:t>
            </w:r>
          </w:p>
        </w:tc>
        <w:tc>
          <w:tcPr>
            <w:tcW w:w="3306" w:type="dxa"/>
          </w:tcPr>
          <w:p w14:paraId="34309F69" w14:textId="4FBF367E" w:rsidR="00F9197A" w:rsidRPr="00D72DE1" w:rsidRDefault="00AD36D5" w:rsidP="00F9197A">
            <w:pPr>
              <w:rPr>
                <w:rFonts w:asciiTheme="majorBidi" w:hAnsiTheme="majorBidi" w:cstheme="majorBidi"/>
              </w:rPr>
            </w:pPr>
            <w:hyperlink r:id="rId90" w:history="1">
              <w:r w:rsidR="00F9197A" w:rsidRPr="00D72DE1">
                <w:rPr>
                  <w:rStyle w:val="a6"/>
                  <w:rFonts w:asciiTheme="majorBidi" w:hAnsiTheme="majorBidi" w:cstheme="majorBidi"/>
                </w:rPr>
                <w:t>Изобразительное искусство</w:t>
              </w:r>
            </w:hyperlink>
            <w:r w:rsidR="00F9197A" w:rsidRPr="00D72DE1">
              <w:rPr>
                <w:rStyle w:val="a6"/>
                <w:rFonts w:asciiTheme="majorBidi" w:hAnsiTheme="majorBidi" w:cstheme="majorBidi"/>
              </w:rPr>
              <w:t xml:space="preserve"> (3-7 классы)</w:t>
            </w:r>
          </w:p>
        </w:tc>
        <w:tc>
          <w:tcPr>
            <w:tcW w:w="1843" w:type="dxa"/>
          </w:tcPr>
          <w:p w14:paraId="6C88AF5F" w14:textId="20471749" w:rsidR="00F9197A" w:rsidRPr="00D72DE1" w:rsidRDefault="00F9197A" w:rsidP="00F9197A">
            <w:pPr>
              <w:rPr>
                <w:rFonts w:asciiTheme="majorBidi" w:hAnsiTheme="majorBidi" w:cstheme="majorBidi"/>
              </w:rPr>
            </w:pPr>
            <w:r w:rsidRPr="00083460">
              <w:rPr>
                <w:rFonts w:asciiTheme="majorBidi" w:hAnsiTheme="majorBidi"/>
                <w:sz w:val="24"/>
                <w:szCs w:val="24"/>
              </w:rPr>
              <w:t>Единое содержание общего образования</w:t>
            </w:r>
          </w:p>
        </w:tc>
        <w:tc>
          <w:tcPr>
            <w:tcW w:w="3396" w:type="dxa"/>
          </w:tcPr>
          <w:p w14:paraId="48603BE9" w14:textId="29B70006" w:rsidR="00F9197A" w:rsidRPr="00D72DE1" w:rsidRDefault="00F9197A" w:rsidP="00F9197A">
            <w:pPr>
              <w:pStyle w:val="2"/>
              <w:spacing w:before="0" w:line="240" w:lineRule="auto"/>
              <w:outlineLvl w:val="1"/>
              <w:rPr>
                <w:rFonts w:asciiTheme="majorBidi" w:hAnsiTheme="majorBidi"/>
                <w:b w:val="0"/>
                <w:bCs w:val="0"/>
                <w:color w:val="auto"/>
                <w:sz w:val="24"/>
                <w:szCs w:val="24"/>
                <w:lang w:val="ru-RU"/>
              </w:rPr>
            </w:pPr>
            <w:r w:rsidRPr="00D72DE1">
              <w:rPr>
                <w:rFonts w:asciiTheme="majorBidi" w:hAnsiTheme="majorBidi"/>
                <w:b w:val="0"/>
                <w:bCs w:val="0"/>
                <w:sz w:val="24"/>
                <w:szCs w:val="24"/>
                <w:lang w:val="ru-RU"/>
              </w:rPr>
              <w:t>Наглядные материалы для уроков по Изобразительное искусство</w:t>
            </w:r>
          </w:p>
        </w:tc>
      </w:tr>
    </w:tbl>
    <w:p w14:paraId="1A003D81" w14:textId="79B8067D" w:rsidR="00370871" w:rsidRPr="00D72DE1" w:rsidRDefault="00370871" w:rsidP="00370871">
      <w:pPr>
        <w:pStyle w:val="2"/>
        <w:rPr>
          <w:rFonts w:asciiTheme="majorBidi" w:hAnsiTheme="majorBidi"/>
          <w:color w:val="auto"/>
          <w:sz w:val="24"/>
          <w:szCs w:val="24"/>
          <w:lang w:val="ru-RU"/>
        </w:rPr>
      </w:pPr>
      <w:r w:rsidRPr="00D72DE1">
        <w:rPr>
          <w:rFonts w:asciiTheme="majorBidi" w:hAnsiTheme="majorBidi"/>
          <w:color w:val="auto"/>
          <w:sz w:val="24"/>
          <w:szCs w:val="24"/>
          <w:lang w:val="ru-RU"/>
        </w:rPr>
        <w:t>Труд (технология)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800"/>
        <w:gridCol w:w="3306"/>
        <w:gridCol w:w="1736"/>
        <w:gridCol w:w="3503"/>
      </w:tblGrid>
      <w:tr w:rsidR="00066746" w:rsidRPr="00D72DE1" w14:paraId="494DCA14" w14:textId="77777777" w:rsidTr="00F9197A">
        <w:tc>
          <w:tcPr>
            <w:tcW w:w="800" w:type="dxa"/>
          </w:tcPr>
          <w:p w14:paraId="776FD133" w14:textId="4550CC9D" w:rsidR="00066746" w:rsidRPr="00D72DE1" w:rsidRDefault="00066746" w:rsidP="007434E6">
            <w:pPr>
              <w:rPr>
                <w:rFonts w:asciiTheme="majorBidi" w:hAnsiTheme="majorBidi" w:cstheme="majorBidi"/>
              </w:rPr>
            </w:pPr>
            <w:r w:rsidRPr="00D72DE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3306" w:type="dxa"/>
          </w:tcPr>
          <w:p w14:paraId="17B98106" w14:textId="47C66ABE" w:rsidR="00066746" w:rsidRPr="00D72DE1" w:rsidRDefault="00066746" w:rsidP="007434E6">
            <w:pPr>
              <w:rPr>
                <w:rFonts w:asciiTheme="majorBidi" w:hAnsiTheme="majorBidi" w:cstheme="majorBidi"/>
              </w:rPr>
            </w:pPr>
            <w:r w:rsidRPr="00D72DE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Инструмент / ресурс</w:t>
            </w:r>
          </w:p>
        </w:tc>
        <w:tc>
          <w:tcPr>
            <w:tcW w:w="1736" w:type="dxa"/>
          </w:tcPr>
          <w:p w14:paraId="4767A9D7" w14:textId="08DFCB32" w:rsidR="00066746" w:rsidRPr="00066746" w:rsidRDefault="00066746" w:rsidP="00066746">
            <w:pPr>
              <w:rPr>
                <w:rFonts w:asciiTheme="majorBidi" w:hAnsiTheme="majorBidi" w:cstheme="majorBidi"/>
                <w:b/>
                <w:bCs/>
              </w:rPr>
            </w:pPr>
            <w:r w:rsidRPr="00066746">
              <w:rPr>
                <w:rFonts w:asciiTheme="majorBidi" w:hAnsiTheme="majorBidi" w:cstheme="majorBidi"/>
                <w:b/>
                <w:bCs/>
              </w:rPr>
              <w:t>Портал</w:t>
            </w:r>
          </w:p>
        </w:tc>
        <w:tc>
          <w:tcPr>
            <w:tcW w:w="3503" w:type="dxa"/>
          </w:tcPr>
          <w:p w14:paraId="42978172" w14:textId="416B2B44" w:rsidR="00066746" w:rsidRPr="00D72DE1" w:rsidRDefault="00066746" w:rsidP="007434E6">
            <w:pPr>
              <w:rPr>
                <w:rFonts w:asciiTheme="majorBidi" w:hAnsiTheme="majorBidi" w:cstheme="majorBidi"/>
              </w:rPr>
            </w:pPr>
            <w:r w:rsidRPr="00D72DE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Назначение / описание</w:t>
            </w:r>
          </w:p>
        </w:tc>
      </w:tr>
      <w:tr w:rsidR="00F9197A" w:rsidRPr="00D72DE1" w14:paraId="466DD123" w14:textId="77777777" w:rsidTr="00F9197A">
        <w:tc>
          <w:tcPr>
            <w:tcW w:w="800" w:type="dxa"/>
          </w:tcPr>
          <w:p w14:paraId="484E4F09" w14:textId="0B7536C8" w:rsidR="00F9197A" w:rsidRPr="00D72DE1" w:rsidRDefault="00F9197A" w:rsidP="00F9197A">
            <w:pPr>
              <w:rPr>
                <w:rFonts w:asciiTheme="majorBidi" w:hAnsiTheme="majorBidi" w:cstheme="majorBidi"/>
                <w:b/>
                <w:bCs/>
              </w:rPr>
            </w:pPr>
            <w:r w:rsidRPr="00D72DE1">
              <w:rPr>
                <w:rFonts w:asciiTheme="majorBidi" w:hAnsiTheme="majorBidi" w:cstheme="majorBidi"/>
                <w:b/>
                <w:bCs/>
              </w:rPr>
              <w:t>1.</w:t>
            </w:r>
          </w:p>
        </w:tc>
        <w:tc>
          <w:tcPr>
            <w:tcW w:w="3306" w:type="dxa"/>
          </w:tcPr>
          <w:p w14:paraId="7F3AEA14" w14:textId="594DBEF0" w:rsidR="00F9197A" w:rsidRPr="00D72DE1" w:rsidRDefault="00AD36D5" w:rsidP="00F9197A">
            <w:pPr>
              <w:rPr>
                <w:rFonts w:asciiTheme="majorBidi" w:hAnsiTheme="majorBidi" w:cstheme="majorBidi"/>
              </w:rPr>
            </w:pPr>
            <w:hyperlink r:id="rId91">
              <w:r w:rsidR="00F9197A" w:rsidRPr="00D72DE1">
                <w:rPr>
                  <w:rFonts w:asciiTheme="majorBidi" w:hAnsiTheme="majorBidi" w:cstheme="majorBidi"/>
                  <w:color w:val="0000FF"/>
                  <w:sz w:val="24"/>
                  <w:szCs w:val="24"/>
                  <w:u w:val="single"/>
                </w:rPr>
                <w:t>МР Технология</w:t>
              </w:r>
            </w:hyperlink>
          </w:p>
        </w:tc>
        <w:tc>
          <w:tcPr>
            <w:tcW w:w="1736" w:type="dxa"/>
          </w:tcPr>
          <w:p w14:paraId="2789D7A4" w14:textId="7E8194CF" w:rsidR="00F9197A" w:rsidRPr="00D72DE1" w:rsidRDefault="00F9197A" w:rsidP="00F9197A">
            <w:pPr>
              <w:rPr>
                <w:rFonts w:asciiTheme="majorBidi" w:hAnsiTheme="majorBidi" w:cstheme="majorBidi"/>
              </w:rPr>
            </w:pPr>
            <w:r w:rsidRPr="00D845CF">
              <w:rPr>
                <w:rFonts w:asciiTheme="majorBidi" w:hAnsiTheme="majorBidi"/>
                <w:sz w:val="24"/>
                <w:szCs w:val="24"/>
              </w:rPr>
              <w:t>Единое содержание общего образования</w:t>
            </w:r>
          </w:p>
        </w:tc>
        <w:tc>
          <w:tcPr>
            <w:tcW w:w="3503" w:type="dxa"/>
          </w:tcPr>
          <w:p w14:paraId="1232EAFE" w14:textId="302F7435" w:rsidR="00F9197A" w:rsidRPr="00D72DE1" w:rsidRDefault="00F9197A" w:rsidP="00F9197A">
            <w:pPr>
              <w:rPr>
                <w:rFonts w:asciiTheme="majorBidi" w:hAnsiTheme="majorBidi" w:cstheme="majorBidi"/>
              </w:rPr>
            </w:pPr>
            <w:r w:rsidRPr="00D72DE1">
              <w:rPr>
                <w:rFonts w:asciiTheme="majorBidi" w:hAnsiTheme="majorBidi" w:cstheme="majorBidi"/>
                <w:sz w:val="24"/>
                <w:szCs w:val="24"/>
              </w:rPr>
              <w:t>Информационно‑методическое письмо и материалы</w:t>
            </w:r>
          </w:p>
        </w:tc>
      </w:tr>
      <w:tr w:rsidR="00F9197A" w:rsidRPr="00D72DE1" w14:paraId="5205C07B" w14:textId="77777777" w:rsidTr="00F9197A">
        <w:tc>
          <w:tcPr>
            <w:tcW w:w="800" w:type="dxa"/>
          </w:tcPr>
          <w:p w14:paraId="7DFD14C3" w14:textId="1FBDDA83" w:rsidR="00F9197A" w:rsidRPr="00D72DE1" w:rsidRDefault="00F9197A" w:rsidP="00F9197A">
            <w:pPr>
              <w:rPr>
                <w:rFonts w:asciiTheme="majorBidi" w:hAnsiTheme="majorBidi" w:cstheme="majorBidi"/>
                <w:b/>
                <w:bCs/>
              </w:rPr>
            </w:pPr>
            <w:r w:rsidRPr="00D72DE1">
              <w:rPr>
                <w:rFonts w:asciiTheme="majorBidi" w:hAnsiTheme="majorBidi" w:cstheme="majorBidi"/>
                <w:b/>
                <w:bCs/>
              </w:rPr>
              <w:t>2.</w:t>
            </w:r>
          </w:p>
        </w:tc>
        <w:tc>
          <w:tcPr>
            <w:tcW w:w="3306" w:type="dxa"/>
          </w:tcPr>
          <w:p w14:paraId="71127001" w14:textId="7FE67BCC" w:rsidR="00F9197A" w:rsidRPr="00D72DE1" w:rsidRDefault="00AD36D5" w:rsidP="00F9197A">
            <w:pPr>
              <w:rPr>
                <w:rFonts w:asciiTheme="majorBidi" w:hAnsiTheme="majorBidi" w:cstheme="majorBidi"/>
              </w:rPr>
            </w:pPr>
            <w:hyperlink r:id="rId92">
              <w:r w:rsidR="00F9197A" w:rsidRPr="00D72DE1">
                <w:rPr>
                  <w:rFonts w:asciiTheme="majorBidi" w:hAnsiTheme="majorBidi" w:cstheme="majorBidi"/>
                  <w:color w:val="0000FF"/>
                  <w:sz w:val="24"/>
                  <w:szCs w:val="24"/>
                  <w:u w:val="single"/>
                </w:rPr>
                <w:t>Методические рекомендации по предмету «Труд (технология)»</w:t>
              </w:r>
            </w:hyperlink>
          </w:p>
        </w:tc>
        <w:tc>
          <w:tcPr>
            <w:tcW w:w="1736" w:type="dxa"/>
          </w:tcPr>
          <w:p w14:paraId="75A7F151" w14:textId="4C36D5D7" w:rsidR="00F9197A" w:rsidRPr="00D72DE1" w:rsidRDefault="00F9197A" w:rsidP="00F9197A">
            <w:pPr>
              <w:rPr>
                <w:rFonts w:asciiTheme="majorBidi" w:hAnsiTheme="majorBidi" w:cstheme="majorBidi"/>
              </w:rPr>
            </w:pPr>
            <w:r w:rsidRPr="00D845CF">
              <w:rPr>
                <w:rFonts w:asciiTheme="majorBidi" w:hAnsiTheme="majorBidi"/>
                <w:sz w:val="24"/>
                <w:szCs w:val="24"/>
              </w:rPr>
              <w:t>Единое содержание общего образования</w:t>
            </w:r>
          </w:p>
        </w:tc>
        <w:tc>
          <w:tcPr>
            <w:tcW w:w="3503" w:type="dxa"/>
          </w:tcPr>
          <w:p w14:paraId="6B5FB73E" w14:textId="58EC2082" w:rsidR="00F9197A" w:rsidRPr="00D72DE1" w:rsidRDefault="00F9197A" w:rsidP="00F9197A">
            <w:pPr>
              <w:rPr>
                <w:rFonts w:asciiTheme="majorBidi" w:hAnsiTheme="majorBidi" w:cstheme="majorBidi"/>
              </w:rPr>
            </w:pPr>
            <w:r w:rsidRPr="00D72DE1">
              <w:rPr>
                <w:rFonts w:asciiTheme="majorBidi" w:hAnsiTheme="majorBidi" w:cstheme="majorBidi"/>
                <w:sz w:val="24"/>
                <w:szCs w:val="24"/>
              </w:rPr>
              <w:t>Письмо с модулями и рекомендациями</w:t>
            </w:r>
          </w:p>
        </w:tc>
      </w:tr>
      <w:tr w:rsidR="00F9197A" w:rsidRPr="00D72DE1" w14:paraId="2129FE00" w14:textId="77777777" w:rsidTr="00F9197A">
        <w:tc>
          <w:tcPr>
            <w:tcW w:w="800" w:type="dxa"/>
          </w:tcPr>
          <w:p w14:paraId="41B60B5F" w14:textId="7E8B278D" w:rsidR="00F9197A" w:rsidRPr="00D72DE1" w:rsidRDefault="00F9197A" w:rsidP="00F9197A">
            <w:pPr>
              <w:rPr>
                <w:rFonts w:asciiTheme="majorBidi" w:hAnsiTheme="majorBidi" w:cstheme="majorBidi"/>
                <w:b/>
                <w:bCs/>
              </w:rPr>
            </w:pPr>
            <w:r w:rsidRPr="00D72DE1">
              <w:rPr>
                <w:rFonts w:asciiTheme="majorBidi" w:hAnsiTheme="majorBidi" w:cstheme="majorBidi"/>
                <w:b/>
                <w:bCs/>
              </w:rPr>
              <w:t>3.</w:t>
            </w:r>
          </w:p>
        </w:tc>
        <w:tc>
          <w:tcPr>
            <w:tcW w:w="3306" w:type="dxa"/>
          </w:tcPr>
          <w:p w14:paraId="7FDF096F" w14:textId="5B3D6FD6" w:rsidR="00F9197A" w:rsidRPr="00D72DE1" w:rsidRDefault="00AD36D5" w:rsidP="00F9197A">
            <w:pPr>
              <w:rPr>
                <w:rFonts w:asciiTheme="majorBidi" w:hAnsiTheme="majorBidi" w:cstheme="majorBidi"/>
              </w:rPr>
            </w:pPr>
            <w:hyperlink r:id="rId93">
              <w:r w:rsidR="00F9197A" w:rsidRPr="00D72DE1">
                <w:rPr>
                  <w:rFonts w:asciiTheme="majorBidi" w:hAnsiTheme="majorBidi" w:cstheme="majorBidi"/>
                  <w:color w:val="0000FF"/>
                  <w:sz w:val="24"/>
                  <w:szCs w:val="24"/>
                  <w:u w:val="single"/>
                </w:rPr>
                <w:t xml:space="preserve">3D‑моделирование, прототипирование, макетирование (5–9 </w:t>
              </w:r>
              <w:r w:rsidR="00F9197A" w:rsidRPr="00D72DE1">
                <w:rPr>
                  <w:rFonts w:asciiTheme="majorBidi" w:hAnsiTheme="majorBidi" w:cstheme="majorBidi"/>
                  <w:color w:val="0000FF"/>
                  <w:sz w:val="24"/>
                  <w:szCs w:val="24"/>
                </w:rPr>
                <w:t>классы</w:t>
              </w:r>
              <w:r w:rsidR="00F9197A" w:rsidRPr="00D72DE1">
                <w:rPr>
                  <w:rFonts w:asciiTheme="majorBidi" w:hAnsiTheme="majorBidi" w:cstheme="majorBidi"/>
                  <w:color w:val="0000FF"/>
                  <w:sz w:val="24"/>
                  <w:szCs w:val="24"/>
                  <w:u w:val="single"/>
                </w:rPr>
                <w:t>)</w:t>
              </w:r>
            </w:hyperlink>
          </w:p>
        </w:tc>
        <w:tc>
          <w:tcPr>
            <w:tcW w:w="1736" w:type="dxa"/>
          </w:tcPr>
          <w:p w14:paraId="74221F0D" w14:textId="6EB670B2" w:rsidR="00F9197A" w:rsidRPr="00D72DE1" w:rsidRDefault="00F9197A" w:rsidP="00F9197A">
            <w:pPr>
              <w:rPr>
                <w:rFonts w:asciiTheme="majorBidi" w:hAnsiTheme="majorBidi" w:cstheme="majorBidi"/>
              </w:rPr>
            </w:pPr>
            <w:r w:rsidRPr="00D845CF">
              <w:rPr>
                <w:rFonts w:asciiTheme="majorBidi" w:hAnsiTheme="majorBidi"/>
                <w:sz w:val="24"/>
                <w:szCs w:val="24"/>
              </w:rPr>
              <w:t>Единое содержание общего образования</w:t>
            </w:r>
          </w:p>
        </w:tc>
        <w:tc>
          <w:tcPr>
            <w:tcW w:w="3503" w:type="dxa"/>
          </w:tcPr>
          <w:p w14:paraId="2A79E3EE" w14:textId="6067407F" w:rsidR="00F9197A" w:rsidRPr="00D72DE1" w:rsidRDefault="00F9197A" w:rsidP="00F9197A">
            <w:pPr>
              <w:rPr>
                <w:rFonts w:asciiTheme="majorBidi" w:hAnsiTheme="majorBidi" w:cstheme="majorBidi"/>
              </w:rPr>
            </w:pPr>
            <w:r w:rsidRPr="00D72DE1">
              <w:rPr>
                <w:rFonts w:asciiTheme="majorBidi" w:hAnsiTheme="majorBidi" w:cstheme="majorBidi"/>
                <w:sz w:val="24"/>
                <w:szCs w:val="24"/>
              </w:rPr>
              <w:t>Рекомендации к реализации инвариантного модуля</w:t>
            </w:r>
          </w:p>
        </w:tc>
      </w:tr>
      <w:tr w:rsidR="00F9197A" w:rsidRPr="00D72DE1" w14:paraId="67069AFC" w14:textId="77777777" w:rsidTr="00F9197A">
        <w:tc>
          <w:tcPr>
            <w:tcW w:w="800" w:type="dxa"/>
          </w:tcPr>
          <w:p w14:paraId="0521923C" w14:textId="36F74909" w:rsidR="00F9197A" w:rsidRPr="00D72DE1" w:rsidRDefault="00F9197A" w:rsidP="00F9197A">
            <w:pPr>
              <w:rPr>
                <w:rFonts w:asciiTheme="majorBidi" w:hAnsiTheme="majorBidi" w:cstheme="majorBidi"/>
                <w:b/>
                <w:bCs/>
              </w:rPr>
            </w:pPr>
            <w:r w:rsidRPr="00D72DE1">
              <w:rPr>
                <w:rFonts w:asciiTheme="majorBidi" w:hAnsiTheme="majorBidi" w:cstheme="majorBidi"/>
                <w:b/>
                <w:bCs/>
              </w:rPr>
              <w:t>4.</w:t>
            </w:r>
          </w:p>
        </w:tc>
        <w:tc>
          <w:tcPr>
            <w:tcW w:w="3306" w:type="dxa"/>
          </w:tcPr>
          <w:p w14:paraId="73F3AED5" w14:textId="1C115A40" w:rsidR="00F9197A" w:rsidRPr="00D72DE1" w:rsidRDefault="00AD36D5" w:rsidP="00F9197A">
            <w:pPr>
              <w:rPr>
                <w:rFonts w:asciiTheme="majorBidi" w:hAnsiTheme="majorBidi" w:cstheme="majorBidi"/>
              </w:rPr>
            </w:pPr>
            <w:hyperlink r:id="rId94">
              <w:r w:rsidR="00F9197A" w:rsidRPr="00D72DE1">
                <w:rPr>
                  <w:rFonts w:asciiTheme="majorBidi" w:hAnsiTheme="majorBidi" w:cstheme="majorBidi"/>
                  <w:color w:val="0000FF"/>
                  <w:sz w:val="24"/>
                  <w:szCs w:val="24"/>
                  <w:u w:val="single"/>
                </w:rPr>
                <w:t>Формирование и оценка технологической грамотности</w:t>
              </w:r>
            </w:hyperlink>
          </w:p>
        </w:tc>
        <w:tc>
          <w:tcPr>
            <w:tcW w:w="1736" w:type="dxa"/>
          </w:tcPr>
          <w:p w14:paraId="641FEAE0" w14:textId="680E4377" w:rsidR="00F9197A" w:rsidRPr="00D72DE1" w:rsidRDefault="00F9197A" w:rsidP="00F9197A">
            <w:pPr>
              <w:rPr>
                <w:rFonts w:asciiTheme="majorBidi" w:hAnsiTheme="majorBidi" w:cstheme="majorBidi"/>
              </w:rPr>
            </w:pPr>
            <w:r w:rsidRPr="00D845CF">
              <w:rPr>
                <w:rFonts w:asciiTheme="majorBidi" w:hAnsiTheme="majorBidi"/>
                <w:sz w:val="24"/>
                <w:szCs w:val="24"/>
              </w:rPr>
              <w:t>Единое содержание общего образования</w:t>
            </w:r>
          </w:p>
        </w:tc>
        <w:tc>
          <w:tcPr>
            <w:tcW w:w="3503" w:type="dxa"/>
          </w:tcPr>
          <w:p w14:paraId="66871391" w14:textId="7F8D205F" w:rsidR="00F9197A" w:rsidRPr="00D72DE1" w:rsidRDefault="00F9197A" w:rsidP="00F9197A">
            <w:pPr>
              <w:rPr>
                <w:rFonts w:asciiTheme="majorBidi" w:hAnsiTheme="majorBidi" w:cstheme="majorBidi"/>
              </w:rPr>
            </w:pPr>
            <w:r w:rsidRPr="00D72DE1">
              <w:rPr>
                <w:rFonts w:asciiTheme="majorBidi" w:hAnsiTheme="majorBidi" w:cstheme="majorBidi"/>
                <w:sz w:val="24"/>
                <w:szCs w:val="24"/>
              </w:rPr>
              <w:t>Методические подходы и материалы</w:t>
            </w:r>
          </w:p>
        </w:tc>
      </w:tr>
      <w:tr w:rsidR="00F9197A" w:rsidRPr="00D72DE1" w14:paraId="525CA880" w14:textId="77777777" w:rsidTr="00F9197A">
        <w:tc>
          <w:tcPr>
            <w:tcW w:w="800" w:type="dxa"/>
          </w:tcPr>
          <w:p w14:paraId="5E8112AD" w14:textId="7F5EC040" w:rsidR="00F9197A" w:rsidRPr="00D72DE1" w:rsidRDefault="00F9197A" w:rsidP="00F9197A">
            <w:pPr>
              <w:rPr>
                <w:rFonts w:asciiTheme="majorBidi" w:hAnsiTheme="majorBidi" w:cstheme="majorBidi"/>
                <w:b/>
                <w:bCs/>
              </w:rPr>
            </w:pPr>
            <w:r w:rsidRPr="00D72DE1">
              <w:rPr>
                <w:rFonts w:asciiTheme="majorBidi" w:hAnsiTheme="majorBidi" w:cstheme="majorBidi"/>
                <w:b/>
                <w:bCs/>
              </w:rPr>
              <w:t>5.</w:t>
            </w:r>
          </w:p>
        </w:tc>
        <w:tc>
          <w:tcPr>
            <w:tcW w:w="3306" w:type="dxa"/>
          </w:tcPr>
          <w:p w14:paraId="3B7CF2B3" w14:textId="3CB473F2" w:rsidR="00F9197A" w:rsidRPr="00D72DE1" w:rsidRDefault="00AD36D5" w:rsidP="00F9197A">
            <w:pPr>
              <w:rPr>
                <w:rFonts w:asciiTheme="majorBidi" w:hAnsiTheme="majorBidi" w:cstheme="majorBidi"/>
              </w:rPr>
            </w:pPr>
            <w:hyperlink r:id="rId95" w:history="1">
              <w:r w:rsidR="00F9197A" w:rsidRPr="00D72DE1">
                <w:rPr>
                  <w:rStyle w:val="a6"/>
                  <w:rFonts w:asciiTheme="majorBidi" w:hAnsiTheme="majorBidi" w:cstheme="majorBidi"/>
                </w:rPr>
                <w:t>Технология</w:t>
              </w:r>
            </w:hyperlink>
            <w:r w:rsidR="00F9197A" w:rsidRPr="00D72DE1">
              <w:rPr>
                <w:rStyle w:val="a6"/>
                <w:rFonts w:asciiTheme="majorBidi" w:hAnsiTheme="majorBidi" w:cstheme="majorBidi"/>
              </w:rPr>
              <w:t xml:space="preserve"> (3-9 классы)</w:t>
            </w:r>
          </w:p>
          <w:p w14:paraId="18B6552F" w14:textId="77777777" w:rsidR="00F9197A" w:rsidRPr="00D72DE1" w:rsidRDefault="00F9197A" w:rsidP="00F9197A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736" w:type="dxa"/>
          </w:tcPr>
          <w:p w14:paraId="33A9234F" w14:textId="063F0E2A" w:rsidR="00F9197A" w:rsidRPr="00D72DE1" w:rsidRDefault="00F9197A" w:rsidP="00F9197A">
            <w:pPr>
              <w:rPr>
                <w:rFonts w:asciiTheme="majorBidi" w:hAnsiTheme="majorBidi" w:cstheme="majorBidi"/>
              </w:rPr>
            </w:pPr>
            <w:r w:rsidRPr="00D845CF">
              <w:rPr>
                <w:rFonts w:asciiTheme="majorBidi" w:hAnsiTheme="majorBidi"/>
                <w:sz w:val="24"/>
                <w:szCs w:val="24"/>
              </w:rPr>
              <w:t>Единое содержание общего образования</w:t>
            </w:r>
          </w:p>
        </w:tc>
        <w:tc>
          <w:tcPr>
            <w:tcW w:w="3503" w:type="dxa"/>
          </w:tcPr>
          <w:p w14:paraId="25EEB9DA" w14:textId="63D313BD" w:rsidR="00F9197A" w:rsidRPr="00D72DE1" w:rsidRDefault="00F9197A" w:rsidP="00F9197A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D72DE1">
              <w:rPr>
                <w:rFonts w:asciiTheme="majorBidi" w:hAnsiTheme="majorBidi" w:cstheme="majorBidi"/>
                <w:sz w:val="24"/>
                <w:szCs w:val="24"/>
              </w:rPr>
              <w:t>Наглядные материалы для уроков по технологиям</w:t>
            </w:r>
          </w:p>
        </w:tc>
      </w:tr>
    </w:tbl>
    <w:p w14:paraId="66254A48" w14:textId="77777777" w:rsidR="007434E6" w:rsidRPr="00D72DE1" w:rsidRDefault="007434E6" w:rsidP="007434E6">
      <w:pPr>
        <w:rPr>
          <w:rFonts w:asciiTheme="majorBidi" w:hAnsiTheme="majorBidi" w:cstheme="majorBidi"/>
          <w:b/>
          <w:bCs/>
          <w:sz w:val="24"/>
          <w:szCs w:val="24"/>
        </w:rPr>
      </w:pPr>
    </w:p>
    <w:p w14:paraId="006FE4ED" w14:textId="1E957139" w:rsidR="007434E6" w:rsidRPr="00D72DE1" w:rsidRDefault="007434E6" w:rsidP="007434E6">
      <w:pPr>
        <w:rPr>
          <w:rFonts w:asciiTheme="majorBidi" w:hAnsiTheme="majorBidi" w:cstheme="majorBidi"/>
          <w:b/>
          <w:bCs/>
        </w:rPr>
      </w:pPr>
      <w:r w:rsidRPr="00D72DE1">
        <w:rPr>
          <w:rFonts w:asciiTheme="majorBidi" w:hAnsiTheme="majorBidi" w:cstheme="majorBidi"/>
          <w:b/>
          <w:bCs/>
          <w:sz w:val="24"/>
          <w:szCs w:val="24"/>
        </w:rPr>
        <w:lastRenderedPageBreak/>
        <w:t>Физическая культура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790"/>
        <w:gridCol w:w="3316"/>
        <w:gridCol w:w="1832"/>
        <w:gridCol w:w="3407"/>
      </w:tblGrid>
      <w:tr w:rsidR="00066746" w:rsidRPr="00D72DE1" w14:paraId="3F3293CA" w14:textId="77777777" w:rsidTr="00F9197A">
        <w:tc>
          <w:tcPr>
            <w:tcW w:w="790" w:type="dxa"/>
          </w:tcPr>
          <w:p w14:paraId="1102A4CB" w14:textId="7FAEA256" w:rsidR="00066746" w:rsidRPr="00D72DE1" w:rsidRDefault="00066746" w:rsidP="007434E6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D72DE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3316" w:type="dxa"/>
          </w:tcPr>
          <w:p w14:paraId="2D78B9F8" w14:textId="58F6D8AD" w:rsidR="00066746" w:rsidRPr="00D72DE1" w:rsidRDefault="00066746" w:rsidP="007434E6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D72DE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Инструмент / ресурс</w:t>
            </w:r>
          </w:p>
        </w:tc>
        <w:tc>
          <w:tcPr>
            <w:tcW w:w="1832" w:type="dxa"/>
          </w:tcPr>
          <w:p w14:paraId="61C1AD8D" w14:textId="6B8A3803" w:rsidR="00066746" w:rsidRPr="00066746" w:rsidRDefault="00066746" w:rsidP="00066746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6674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Портал</w:t>
            </w:r>
          </w:p>
        </w:tc>
        <w:tc>
          <w:tcPr>
            <w:tcW w:w="3407" w:type="dxa"/>
          </w:tcPr>
          <w:p w14:paraId="0B8317BE" w14:textId="2AC8506A" w:rsidR="00066746" w:rsidRPr="00D72DE1" w:rsidRDefault="00066746" w:rsidP="007434E6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D72DE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Назначение / описание</w:t>
            </w:r>
          </w:p>
        </w:tc>
      </w:tr>
      <w:tr w:rsidR="00066746" w:rsidRPr="00D72DE1" w14:paraId="7C2366B6" w14:textId="77777777" w:rsidTr="00F9197A">
        <w:tc>
          <w:tcPr>
            <w:tcW w:w="790" w:type="dxa"/>
          </w:tcPr>
          <w:p w14:paraId="125C75F7" w14:textId="77777777" w:rsidR="00066746" w:rsidRPr="00D72DE1" w:rsidRDefault="00066746" w:rsidP="007434E6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316" w:type="dxa"/>
          </w:tcPr>
          <w:p w14:paraId="00264672" w14:textId="7055617B" w:rsidR="00066746" w:rsidRPr="00D72DE1" w:rsidRDefault="00AD36D5" w:rsidP="007434E6">
            <w:pPr>
              <w:rPr>
                <w:rFonts w:asciiTheme="majorBidi" w:hAnsiTheme="majorBidi" w:cstheme="majorBidi"/>
                <w:sz w:val="24"/>
                <w:szCs w:val="24"/>
              </w:rPr>
            </w:pPr>
            <w:hyperlink r:id="rId96">
              <w:r w:rsidR="00066746" w:rsidRPr="00D72DE1">
                <w:rPr>
                  <w:rFonts w:asciiTheme="majorBidi" w:hAnsiTheme="majorBidi" w:cstheme="majorBidi"/>
                  <w:color w:val="0000FF"/>
                  <w:sz w:val="24"/>
                  <w:szCs w:val="24"/>
                  <w:u w:val="single"/>
                </w:rPr>
                <w:t>МР Физическая культура</w:t>
              </w:r>
            </w:hyperlink>
          </w:p>
        </w:tc>
        <w:tc>
          <w:tcPr>
            <w:tcW w:w="1832" w:type="dxa"/>
          </w:tcPr>
          <w:p w14:paraId="29B4CD75" w14:textId="6F2E3FD9" w:rsidR="00066746" w:rsidRPr="00D72DE1" w:rsidRDefault="00F9197A" w:rsidP="00066746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2F4397">
              <w:rPr>
                <w:rFonts w:asciiTheme="majorBidi" w:hAnsiTheme="majorBidi"/>
                <w:sz w:val="24"/>
                <w:szCs w:val="24"/>
              </w:rPr>
              <w:t>Единое содержание общего образования</w:t>
            </w:r>
          </w:p>
        </w:tc>
        <w:tc>
          <w:tcPr>
            <w:tcW w:w="3407" w:type="dxa"/>
          </w:tcPr>
          <w:p w14:paraId="5769425A" w14:textId="712814D9" w:rsidR="00066746" w:rsidRPr="00D72DE1" w:rsidRDefault="00066746" w:rsidP="007434E6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D72DE1">
              <w:rPr>
                <w:rFonts w:asciiTheme="majorBidi" w:hAnsiTheme="majorBidi" w:cstheme="majorBidi"/>
                <w:sz w:val="24"/>
                <w:szCs w:val="24"/>
              </w:rPr>
              <w:t>Страница предмета с материалами</w:t>
            </w:r>
          </w:p>
        </w:tc>
      </w:tr>
    </w:tbl>
    <w:p w14:paraId="33C595BA" w14:textId="77777777" w:rsidR="00370871" w:rsidRPr="00D72DE1" w:rsidRDefault="00370871" w:rsidP="00370871">
      <w:pPr>
        <w:rPr>
          <w:rFonts w:asciiTheme="majorBidi" w:hAnsiTheme="majorBidi" w:cstheme="majorBidi"/>
          <w:sz w:val="24"/>
          <w:szCs w:val="24"/>
        </w:rPr>
      </w:pPr>
    </w:p>
    <w:p w14:paraId="3E0DD29E" w14:textId="55D5852D" w:rsidR="00370871" w:rsidRPr="00D72DE1" w:rsidRDefault="00370871" w:rsidP="00370871">
      <w:pPr>
        <w:pStyle w:val="2"/>
        <w:rPr>
          <w:rFonts w:asciiTheme="majorBidi" w:hAnsiTheme="majorBidi"/>
          <w:color w:val="auto"/>
          <w:sz w:val="24"/>
          <w:szCs w:val="24"/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320"/>
        <w:gridCol w:w="4320"/>
      </w:tblGrid>
      <w:tr w:rsidR="00370871" w:rsidRPr="00D72DE1" w14:paraId="789EF28F" w14:textId="77777777" w:rsidTr="004051DD">
        <w:tc>
          <w:tcPr>
            <w:tcW w:w="4320" w:type="dxa"/>
          </w:tcPr>
          <w:p w14:paraId="3355CD44" w14:textId="6457727D" w:rsidR="00370871" w:rsidRPr="00D72DE1" w:rsidRDefault="00370871" w:rsidP="004051DD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320" w:type="dxa"/>
          </w:tcPr>
          <w:p w14:paraId="7DB089AF" w14:textId="5E4A52CD" w:rsidR="00370871" w:rsidRPr="00D72DE1" w:rsidRDefault="00370871" w:rsidP="004051DD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70871" w:rsidRPr="00D72DE1" w14:paraId="20C47C4F" w14:textId="77777777" w:rsidTr="004051DD">
        <w:tc>
          <w:tcPr>
            <w:tcW w:w="4320" w:type="dxa"/>
          </w:tcPr>
          <w:p w14:paraId="04CC5F0D" w14:textId="7572BAF5" w:rsidR="00370871" w:rsidRPr="00D72DE1" w:rsidRDefault="00370871" w:rsidP="004051DD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320" w:type="dxa"/>
          </w:tcPr>
          <w:p w14:paraId="2F671605" w14:textId="266B1789" w:rsidR="00370871" w:rsidRPr="00D72DE1" w:rsidRDefault="00370871" w:rsidP="004051DD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</w:tbl>
    <w:p w14:paraId="2CE1A8E9" w14:textId="77777777" w:rsidR="00370871" w:rsidRPr="00D72DE1" w:rsidRDefault="00370871" w:rsidP="00370871">
      <w:pPr>
        <w:rPr>
          <w:rFonts w:asciiTheme="majorBidi" w:hAnsiTheme="majorBidi" w:cstheme="majorBidi"/>
          <w:sz w:val="24"/>
          <w:szCs w:val="24"/>
        </w:rPr>
      </w:pPr>
    </w:p>
    <w:p w14:paraId="76AA5645" w14:textId="77777777" w:rsidR="0076615F" w:rsidRPr="00D72DE1" w:rsidRDefault="0076615F" w:rsidP="00161891">
      <w:pPr>
        <w:spacing w:after="0"/>
        <w:rPr>
          <w:rFonts w:asciiTheme="majorBidi" w:hAnsiTheme="majorBidi" w:cstheme="majorBidi"/>
          <w:bCs/>
          <w:iCs/>
          <w:sz w:val="28"/>
          <w:szCs w:val="28"/>
        </w:rPr>
      </w:pPr>
    </w:p>
    <w:p w14:paraId="07B67C49" w14:textId="65D20C7B" w:rsidR="004E5D30" w:rsidRPr="00D72DE1" w:rsidRDefault="004E5D30" w:rsidP="00161891">
      <w:pPr>
        <w:spacing w:after="0"/>
        <w:rPr>
          <w:rFonts w:asciiTheme="majorBidi" w:hAnsiTheme="majorBidi" w:cstheme="majorBidi"/>
          <w:bCs/>
          <w:iCs/>
          <w:sz w:val="28"/>
          <w:szCs w:val="28"/>
        </w:rPr>
      </w:pPr>
    </w:p>
    <w:p w14:paraId="4635C9D6" w14:textId="188CF9F3" w:rsidR="00E75FE0" w:rsidRPr="00D72DE1" w:rsidRDefault="00E75FE0" w:rsidP="00161891">
      <w:pPr>
        <w:spacing w:after="0"/>
        <w:rPr>
          <w:rFonts w:asciiTheme="majorBidi" w:hAnsiTheme="majorBidi" w:cstheme="majorBidi"/>
          <w:bCs/>
          <w:iCs/>
          <w:sz w:val="28"/>
          <w:szCs w:val="28"/>
        </w:rPr>
      </w:pPr>
    </w:p>
    <w:p w14:paraId="735DA5A2" w14:textId="6AA82731" w:rsidR="00E75FE0" w:rsidRPr="00D72DE1" w:rsidRDefault="00E75FE0" w:rsidP="00161891">
      <w:pPr>
        <w:spacing w:after="0"/>
        <w:rPr>
          <w:rFonts w:asciiTheme="majorBidi" w:hAnsiTheme="majorBidi" w:cstheme="majorBidi"/>
          <w:bCs/>
          <w:iCs/>
          <w:sz w:val="28"/>
          <w:szCs w:val="28"/>
        </w:rPr>
      </w:pPr>
    </w:p>
    <w:p w14:paraId="4FF48001" w14:textId="71DF9435" w:rsidR="00E75FE0" w:rsidRPr="00D72DE1" w:rsidRDefault="00E75FE0" w:rsidP="00161891">
      <w:pPr>
        <w:spacing w:after="0"/>
        <w:rPr>
          <w:rFonts w:asciiTheme="majorBidi" w:hAnsiTheme="majorBidi" w:cstheme="majorBidi"/>
          <w:bCs/>
          <w:iCs/>
          <w:sz w:val="28"/>
          <w:szCs w:val="28"/>
        </w:rPr>
      </w:pPr>
    </w:p>
    <w:p w14:paraId="6DFF19C9" w14:textId="77777777" w:rsidR="00DC0526" w:rsidRPr="00D72DE1" w:rsidRDefault="00DC0526" w:rsidP="00DC0526">
      <w:pPr>
        <w:pStyle w:val="a3"/>
        <w:jc w:val="both"/>
        <w:rPr>
          <w:rFonts w:asciiTheme="majorBidi" w:hAnsiTheme="majorBidi" w:cstheme="majorBidi"/>
          <w:sz w:val="28"/>
          <w:szCs w:val="28"/>
        </w:rPr>
      </w:pPr>
    </w:p>
    <w:sectPr w:rsidR="00DC0526" w:rsidRPr="00D72DE1" w:rsidSect="003F3102">
      <w:pgSz w:w="11906" w:h="16838"/>
      <w:pgMar w:top="426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527492"/>
    <w:multiLevelType w:val="hybridMultilevel"/>
    <w:tmpl w:val="C0D2B47A"/>
    <w:lvl w:ilvl="0" w:tplc="04190001">
      <w:start w:val="1"/>
      <w:numFmt w:val="bullet"/>
      <w:lvlText w:val=""/>
      <w:lvlJc w:val="left"/>
      <w:pPr>
        <w:ind w:left="8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80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52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24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96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68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40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12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841" w:hanging="360"/>
      </w:pPr>
      <w:rPr>
        <w:rFonts w:ascii="Wingdings" w:hAnsi="Wingdings" w:hint="default"/>
      </w:rPr>
    </w:lvl>
  </w:abstractNum>
  <w:abstractNum w:abstractNumId="1" w15:restartNumberingAfterBreak="0">
    <w:nsid w:val="083F1707"/>
    <w:multiLevelType w:val="hybridMultilevel"/>
    <w:tmpl w:val="23A615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9413F2"/>
    <w:multiLevelType w:val="hybridMultilevel"/>
    <w:tmpl w:val="A4F27DB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125B5A26"/>
    <w:multiLevelType w:val="hybridMultilevel"/>
    <w:tmpl w:val="7EBA108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22A83872"/>
    <w:multiLevelType w:val="hybridMultilevel"/>
    <w:tmpl w:val="51D234B2"/>
    <w:lvl w:ilvl="0" w:tplc="0419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5" w15:restartNumberingAfterBreak="0">
    <w:nsid w:val="39A8270C"/>
    <w:multiLevelType w:val="hybridMultilevel"/>
    <w:tmpl w:val="3F1EB6F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2F61D9D"/>
    <w:multiLevelType w:val="hybridMultilevel"/>
    <w:tmpl w:val="498CE10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3"/>
  </w:num>
  <w:num w:numId="6">
    <w:abstractNumId w:val="6"/>
  </w:num>
  <w:num w:numId="7">
    <w:abstractNumId w:val="2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6534"/>
    <w:rsid w:val="00000C90"/>
    <w:rsid w:val="00014FFF"/>
    <w:rsid w:val="000205B4"/>
    <w:rsid w:val="00040173"/>
    <w:rsid w:val="00066746"/>
    <w:rsid w:val="00076406"/>
    <w:rsid w:val="000A7E38"/>
    <w:rsid w:val="000C341A"/>
    <w:rsid w:val="000C5BAF"/>
    <w:rsid w:val="000F44A9"/>
    <w:rsid w:val="00104E15"/>
    <w:rsid w:val="00126FE0"/>
    <w:rsid w:val="00161891"/>
    <w:rsid w:val="00167442"/>
    <w:rsid w:val="001801D4"/>
    <w:rsid w:val="001938C1"/>
    <w:rsid w:val="001A325B"/>
    <w:rsid w:val="001B2A4E"/>
    <w:rsid w:val="001F2777"/>
    <w:rsid w:val="00213C0D"/>
    <w:rsid w:val="002146D6"/>
    <w:rsid w:val="002152EC"/>
    <w:rsid w:val="0023020D"/>
    <w:rsid w:val="00232C25"/>
    <w:rsid w:val="0025787B"/>
    <w:rsid w:val="002644BC"/>
    <w:rsid w:val="0027174F"/>
    <w:rsid w:val="00282A44"/>
    <w:rsid w:val="002845E8"/>
    <w:rsid w:val="00296069"/>
    <w:rsid w:val="002A6801"/>
    <w:rsid w:val="002A6CA2"/>
    <w:rsid w:val="002B1640"/>
    <w:rsid w:val="002D70D6"/>
    <w:rsid w:val="002F5CB0"/>
    <w:rsid w:val="00303378"/>
    <w:rsid w:val="00322D32"/>
    <w:rsid w:val="00336976"/>
    <w:rsid w:val="003574B7"/>
    <w:rsid w:val="00364F46"/>
    <w:rsid w:val="00367D7F"/>
    <w:rsid w:val="00370871"/>
    <w:rsid w:val="00372ECA"/>
    <w:rsid w:val="00376D08"/>
    <w:rsid w:val="00377044"/>
    <w:rsid w:val="00383704"/>
    <w:rsid w:val="00383CF7"/>
    <w:rsid w:val="003C347C"/>
    <w:rsid w:val="003D1ACD"/>
    <w:rsid w:val="003D40BF"/>
    <w:rsid w:val="003E6910"/>
    <w:rsid w:val="003F3102"/>
    <w:rsid w:val="00401628"/>
    <w:rsid w:val="0044266A"/>
    <w:rsid w:val="00471FC9"/>
    <w:rsid w:val="004C05DF"/>
    <w:rsid w:val="004E2B33"/>
    <w:rsid w:val="004E5D30"/>
    <w:rsid w:val="004F7098"/>
    <w:rsid w:val="00506C62"/>
    <w:rsid w:val="00514165"/>
    <w:rsid w:val="00536378"/>
    <w:rsid w:val="00552FC3"/>
    <w:rsid w:val="00575935"/>
    <w:rsid w:val="0058489D"/>
    <w:rsid w:val="005851FB"/>
    <w:rsid w:val="005A2A10"/>
    <w:rsid w:val="005B355F"/>
    <w:rsid w:val="005B7486"/>
    <w:rsid w:val="005C1647"/>
    <w:rsid w:val="005C38BE"/>
    <w:rsid w:val="005C527C"/>
    <w:rsid w:val="005C7A08"/>
    <w:rsid w:val="00601AA3"/>
    <w:rsid w:val="00604EBC"/>
    <w:rsid w:val="00605761"/>
    <w:rsid w:val="00620138"/>
    <w:rsid w:val="006338B7"/>
    <w:rsid w:val="006537B7"/>
    <w:rsid w:val="00676AD1"/>
    <w:rsid w:val="00683F56"/>
    <w:rsid w:val="006912E0"/>
    <w:rsid w:val="006A01F8"/>
    <w:rsid w:val="006E5B34"/>
    <w:rsid w:val="006F0316"/>
    <w:rsid w:val="00705A01"/>
    <w:rsid w:val="00710438"/>
    <w:rsid w:val="00711CD8"/>
    <w:rsid w:val="007434E6"/>
    <w:rsid w:val="0076615F"/>
    <w:rsid w:val="0078234D"/>
    <w:rsid w:val="007829E0"/>
    <w:rsid w:val="00790FEA"/>
    <w:rsid w:val="007960A4"/>
    <w:rsid w:val="007C022E"/>
    <w:rsid w:val="007C37E7"/>
    <w:rsid w:val="007C3F0C"/>
    <w:rsid w:val="007C6D23"/>
    <w:rsid w:val="007D09C6"/>
    <w:rsid w:val="007D4324"/>
    <w:rsid w:val="00814C8A"/>
    <w:rsid w:val="00816A78"/>
    <w:rsid w:val="008273C4"/>
    <w:rsid w:val="0083407B"/>
    <w:rsid w:val="00851D3A"/>
    <w:rsid w:val="00876F1A"/>
    <w:rsid w:val="00881D38"/>
    <w:rsid w:val="008A2E10"/>
    <w:rsid w:val="008D29A3"/>
    <w:rsid w:val="00912B70"/>
    <w:rsid w:val="0091338C"/>
    <w:rsid w:val="0093047E"/>
    <w:rsid w:val="00930FA0"/>
    <w:rsid w:val="00951366"/>
    <w:rsid w:val="0096240C"/>
    <w:rsid w:val="00A123A8"/>
    <w:rsid w:val="00A41FCA"/>
    <w:rsid w:val="00A46276"/>
    <w:rsid w:val="00A55BF7"/>
    <w:rsid w:val="00A708A2"/>
    <w:rsid w:val="00A755A0"/>
    <w:rsid w:val="00A97285"/>
    <w:rsid w:val="00AA2793"/>
    <w:rsid w:val="00AA2CA0"/>
    <w:rsid w:val="00AD36D5"/>
    <w:rsid w:val="00AE2AE5"/>
    <w:rsid w:val="00B2611C"/>
    <w:rsid w:val="00B75D8B"/>
    <w:rsid w:val="00B76F3F"/>
    <w:rsid w:val="00B81092"/>
    <w:rsid w:val="00BA1937"/>
    <w:rsid w:val="00BA36E0"/>
    <w:rsid w:val="00BB5461"/>
    <w:rsid w:val="00BD0D69"/>
    <w:rsid w:val="00BD28A6"/>
    <w:rsid w:val="00C05BA5"/>
    <w:rsid w:val="00C06F2F"/>
    <w:rsid w:val="00C1114A"/>
    <w:rsid w:val="00C1780E"/>
    <w:rsid w:val="00C54579"/>
    <w:rsid w:val="00C61427"/>
    <w:rsid w:val="00C653D5"/>
    <w:rsid w:val="00C704D3"/>
    <w:rsid w:val="00C859D6"/>
    <w:rsid w:val="00C9036B"/>
    <w:rsid w:val="00CA6826"/>
    <w:rsid w:val="00CB3D19"/>
    <w:rsid w:val="00CC6BC1"/>
    <w:rsid w:val="00CE7E17"/>
    <w:rsid w:val="00D14006"/>
    <w:rsid w:val="00D237DD"/>
    <w:rsid w:val="00D42093"/>
    <w:rsid w:val="00D46534"/>
    <w:rsid w:val="00D54F60"/>
    <w:rsid w:val="00D67C7C"/>
    <w:rsid w:val="00D72DE1"/>
    <w:rsid w:val="00D862FB"/>
    <w:rsid w:val="00D9328B"/>
    <w:rsid w:val="00D9612A"/>
    <w:rsid w:val="00DA23C2"/>
    <w:rsid w:val="00DB0305"/>
    <w:rsid w:val="00DC0526"/>
    <w:rsid w:val="00E0441C"/>
    <w:rsid w:val="00E0579A"/>
    <w:rsid w:val="00E0740C"/>
    <w:rsid w:val="00E1611B"/>
    <w:rsid w:val="00E20ED0"/>
    <w:rsid w:val="00E347FA"/>
    <w:rsid w:val="00E36D29"/>
    <w:rsid w:val="00E45450"/>
    <w:rsid w:val="00E56D12"/>
    <w:rsid w:val="00E75FE0"/>
    <w:rsid w:val="00E92FDF"/>
    <w:rsid w:val="00EB09CB"/>
    <w:rsid w:val="00EC51E0"/>
    <w:rsid w:val="00EC79C4"/>
    <w:rsid w:val="00ED5E62"/>
    <w:rsid w:val="00EE04ED"/>
    <w:rsid w:val="00F3134E"/>
    <w:rsid w:val="00F409BB"/>
    <w:rsid w:val="00F675DD"/>
    <w:rsid w:val="00F73C68"/>
    <w:rsid w:val="00F77BC3"/>
    <w:rsid w:val="00F81EB6"/>
    <w:rsid w:val="00F84167"/>
    <w:rsid w:val="00F84D7D"/>
    <w:rsid w:val="00F85971"/>
    <w:rsid w:val="00F9197A"/>
    <w:rsid w:val="00F93AAB"/>
    <w:rsid w:val="00FF7A2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40C6F3"/>
  <w15:docId w15:val="{60A7C09C-B1BF-4178-9837-D04F82682B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32C25"/>
  </w:style>
  <w:style w:type="paragraph" w:styleId="1">
    <w:name w:val="heading 1"/>
    <w:basedOn w:val="a"/>
    <w:next w:val="a"/>
    <w:link w:val="10"/>
    <w:uiPriority w:val="9"/>
    <w:qFormat/>
    <w:rsid w:val="00370871"/>
    <w:pPr>
      <w:keepNext/>
      <w:keepLines/>
      <w:spacing w:before="480" w:after="0" w:line="276" w:lineRule="auto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val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370871"/>
    <w:pPr>
      <w:keepNext/>
      <w:keepLines/>
      <w:spacing w:before="200" w:after="0" w:line="276" w:lineRule="auto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64F46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D54F6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54F60"/>
    <w:rPr>
      <w:rFonts w:ascii="Segoe UI" w:hAnsi="Segoe UI" w:cs="Segoe UI"/>
      <w:sz w:val="18"/>
      <w:szCs w:val="18"/>
    </w:rPr>
  </w:style>
  <w:style w:type="character" w:styleId="a6">
    <w:name w:val="Hyperlink"/>
    <w:basedOn w:val="a0"/>
    <w:uiPriority w:val="99"/>
    <w:unhideWhenUsed/>
    <w:rsid w:val="00D54F60"/>
    <w:rPr>
      <w:color w:val="0563C1" w:themeColor="hyperlink"/>
      <w:u w:val="single"/>
    </w:rPr>
  </w:style>
  <w:style w:type="character" w:customStyle="1" w:styleId="None">
    <w:name w:val="None"/>
    <w:rsid w:val="00161891"/>
  </w:style>
  <w:style w:type="character" w:styleId="a7">
    <w:name w:val="Strong"/>
    <w:basedOn w:val="a0"/>
    <w:uiPriority w:val="22"/>
    <w:qFormat/>
    <w:rsid w:val="005A2A10"/>
    <w:rPr>
      <w:b/>
      <w:bCs/>
    </w:rPr>
  </w:style>
  <w:style w:type="paragraph" w:styleId="a8">
    <w:name w:val="header"/>
    <w:basedOn w:val="a"/>
    <w:link w:val="a9"/>
    <w:uiPriority w:val="99"/>
    <w:unhideWhenUsed/>
    <w:rsid w:val="00ED5E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ED5E62"/>
  </w:style>
  <w:style w:type="paragraph" w:customStyle="1" w:styleId="Standard">
    <w:name w:val="Standard"/>
    <w:rsid w:val="00ED5E62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Tahoma"/>
      <w:kern w:val="3"/>
      <w:sz w:val="24"/>
      <w:szCs w:val="24"/>
      <w:lang w:eastAsia="zh-CN" w:bidi="hi-IN"/>
    </w:rPr>
  </w:style>
  <w:style w:type="paragraph" w:styleId="aa">
    <w:name w:val="Body Text"/>
    <w:basedOn w:val="a"/>
    <w:link w:val="ab"/>
    <w:uiPriority w:val="1"/>
    <w:qFormat/>
    <w:rsid w:val="00B2611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character" w:customStyle="1" w:styleId="ab">
    <w:name w:val="Основной текст Знак"/>
    <w:basedOn w:val="a0"/>
    <w:link w:val="aa"/>
    <w:uiPriority w:val="1"/>
    <w:rsid w:val="00B2611C"/>
    <w:rPr>
      <w:rFonts w:ascii="Times New Roman" w:eastAsia="Times New Roman" w:hAnsi="Times New Roman" w:cs="Times New Roman"/>
      <w:lang w:val="en-US"/>
    </w:rPr>
  </w:style>
  <w:style w:type="paragraph" w:styleId="ac">
    <w:name w:val="List Paragraph"/>
    <w:basedOn w:val="a"/>
    <w:link w:val="ad"/>
    <w:uiPriority w:val="34"/>
    <w:qFormat/>
    <w:rsid w:val="00B2611C"/>
    <w:pPr>
      <w:spacing w:after="0" w:line="240" w:lineRule="auto"/>
      <w:ind w:left="720"/>
      <w:contextualSpacing/>
    </w:pPr>
    <w:rPr>
      <w:rFonts w:eastAsiaTheme="minorEastAsia"/>
      <w:sz w:val="24"/>
      <w:szCs w:val="24"/>
      <w:lang w:eastAsia="ru-RU"/>
    </w:rPr>
  </w:style>
  <w:style w:type="character" w:customStyle="1" w:styleId="ad">
    <w:name w:val="Абзац списка Знак"/>
    <w:basedOn w:val="a0"/>
    <w:link w:val="ac"/>
    <w:uiPriority w:val="34"/>
    <w:locked/>
    <w:rsid w:val="00B2611C"/>
    <w:rPr>
      <w:rFonts w:eastAsiaTheme="minorEastAsia"/>
      <w:sz w:val="24"/>
      <w:szCs w:val="24"/>
      <w:lang w:eastAsia="ru-RU"/>
    </w:rPr>
  </w:style>
  <w:style w:type="character" w:customStyle="1" w:styleId="ui-provider">
    <w:name w:val="ui-provider"/>
    <w:basedOn w:val="a0"/>
    <w:rsid w:val="00B2611C"/>
  </w:style>
  <w:style w:type="character" w:customStyle="1" w:styleId="10">
    <w:name w:val="Заголовок 1 Знак"/>
    <w:basedOn w:val="a0"/>
    <w:link w:val="1"/>
    <w:uiPriority w:val="9"/>
    <w:rsid w:val="00370871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val="en-US"/>
    </w:rPr>
  </w:style>
  <w:style w:type="character" w:customStyle="1" w:styleId="20">
    <w:name w:val="Заголовок 2 Знак"/>
    <w:basedOn w:val="a0"/>
    <w:link w:val="2"/>
    <w:uiPriority w:val="9"/>
    <w:rsid w:val="0037087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en-US"/>
    </w:rPr>
  </w:style>
  <w:style w:type="table" w:styleId="ae">
    <w:name w:val="Table Grid"/>
    <w:basedOn w:val="a1"/>
    <w:uiPriority w:val="39"/>
    <w:rsid w:val="003708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1">
    <w:name w:val="Неразрешенное упоминание1"/>
    <w:basedOn w:val="a0"/>
    <w:uiPriority w:val="99"/>
    <w:semiHidden/>
    <w:unhideWhenUsed/>
    <w:rsid w:val="007C022E"/>
    <w:rPr>
      <w:color w:val="605E5C"/>
      <w:shd w:val="clear" w:color="auto" w:fill="E1DFDD"/>
    </w:rPr>
  </w:style>
  <w:style w:type="character" w:styleId="af">
    <w:name w:val="FollowedHyperlink"/>
    <w:basedOn w:val="a0"/>
    <w:uiPriority w:val="99"/>
    <w:semiHidden/>
    <w:unhideWhenUsed/>
    <w:rsid w:val="003F3102"/>
    <w:rPr>
      <w:color w:val="954F72" w:themeColor="followedHyperlink"/>
      <w:u w:val="single"/>
    </w:rPr>
  </w:style>
  <w:style w:type="character" w:styleId="af0">
    <w:name w:val="Unresolved Mention"/>
    <w:basedOn w:val="a0"/>
    <w:uiPriority w:val="99"/>
    <w:semiHidden/>
    <w:unhideWhenUsed/>
    <w:rsid w:val="00BA36E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5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57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55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academy-content.apkpro.ru/ru/catalog/02.3/77?class=77" TargetMode="External"/><Relationship Id="rId21" Type="http://schemas.openxmlformats.org/officeDocument/2006/relationships/hyperlink" Target="https://content.edsoo.ru/case/subject/14/" TargetMode="External"/><Relationship Id="rId42" Type="http://schemas.openxmlformats.org/officeDocument/2006/relationships/hyperlink" Target="https://content.edsoo.ru/lab/subject/4/" TargetMode="External"/><Relationship Id="rId47" Type="http://schemas.openxmlformats.org/officeDocument/2006/relationships/hyperlink" Target="https://edsoo.ru/mr-biologiya/" TargetMode="External"/><Relationship Id="rId63" Type="http://schemas.openxmlformats.org/officeDocument/2006/relationships/hyperlink" Target="https://academy-content.apkpro.ru/ru/catalog/407.1/77?class=77" TargetMode="External"/><Relationship Id="rId68" Type="http://schemas.openxmlformats.org/officeDocument/2006/relationships/hyperlink" Target="https://edsoo.ru/wp-content/uploads/2024/10/bank_zadanij_dlya_tekushhego_oczenivaniya_obshhestvoznanie.pdf" TargetMode="External"/><Relationship Id="rId84" Type="http://schemas.openxmlformats.org/officeDocument/2006/relationships/hyperlink" Target="https://academy-content.apkpro.ru/ru/catalog/317/77?class=77" TargetMode="External"/><Relationship Id="rId89" Type="http://schemas.openxmlformats.org/officeDocument/2006/relationships/hyperlink" Target="https://edsoo.ru/mr-izobrazitelnoe-iskusstvo/" TargetMode="External"/><Relationship Id="rId16" Type="http://schemas.openxmlformats.org/officeDocument/2006/relationships/hyperlink" Target="https://edsoo.ru/wp-content/uploads/2025/01/umo_matematika_soo_2024.pdf" TargetMode="External"/><Relationship Id="rId11" Type="http://schemas.openxmlformats.org/officeDocument/2006/relationships/hyperlink" Target="https://edsoo.ru/metodicheskie_kejsy/" TargetMode="External"/><Relationship Id="rId32" Type="http://schemas.openxmlformats.org/officeDocument/2006/relationships/hyperlink" Target="https://academy-content.apkpro.ru/ru/catalog/905/07" TargetMode="External"/><Relationship Id="rId37" Type="http://schemas.openxmlformats.org/officeDocument/2006/relationships/hyperlink" Target="https://videoteka.apkpro.ru/" TargetMode="External"/><Relationship Id="rId53" Type="http://schemas.openxmlformats.org/officeDocument/2006/relationships/hyperlink" Target="https://edsoo.ru/mr-istoriya/" TargetMode="External"/><Relationship Id="rId58" Type="http://schemas.openxmlformats.org/officeDocument/2006/relationships/hyperlink" Target="https://academy-content.apkpro.ru/ru/catalog/507/77?class=77" TargetMode="External"/><Relationship Id="rId74" Type="http://schemas.openxmlformats.org/officeDocument/2006/relationships/hyperlink" Target="https://edsoo.ru/mr-inostrannyj-yazyk/" TargetMode="External"/><Relationship Id="rId79" Type="http://schemas.openxmlformats.org/officeDocument/2006/relationships/hyperlink" Target="https://academy-content.apkpro.ru/ru/catalog/17/08" TargetMode="External"/><Relationship Id="rId5" Type="http://schemas.openxmlformats.org/officeDocument/2006/relationships/hyperlink" Target="https://edsoo.ru/mr-russkij-yazyk/" TargetMode="External"/><Relationship Id="rId90" Type="http://schemas.openxmlformats.org/officeDocument/2006/relationships/hyperlink" Target="https://academy-content.apkpro.ru/ru/catalog/16/03" TargetMode="External"/><Relationship Id="rId95" Type="http://schemas.openxmlformats.org/officeDocument/2006/relationships/hyperlink" Target="https://academy-content.apkpro.ru/ru/catalog/20/77?class=77" TargetMode="External"/><Relationship Id="rId22" Type="http://schemas.openxmlformats.org/officeDocument/2006/relationships/hyperlink" Target="https://academy-content.apkpro.ru/ru/catalog/02.2/77?class=77" TargetMode="External"/><Relationship Id="rId27" Type="http://schemas.openxmlformats.org/officeDocument/2006/relationships/hyperlink" Target="https://academy-content.apkpro.ru/ru/catalog/902.3/07" TargetMode="External"/><Relationship Id="rId43" Type="http://schemas.openxmlformats.org/officeDocument/2006/relationships/hyperlink" Target="https://edsoo.ru/metodicheskie-posobiya-i-rekomendaczii/" TargetMode="External"/><Relationship Id="rId48" Type="http://schemas.openxmlformats.org/officeDocument/2006/relationships/hyperlink" Target="https://content.edsoo.ru/case/subject/1/" TargetMode="External"/><Relationship Id="rId64" Type="http://schemas.openxmlformats.org/officeDocument/2006/relationships/hyperlink" Target="https://academy-content.apkpro.ru/ru/catalog/607.1/77?class=77" TargetMode="External"/><Relationship Id="rId69" Type="http://schemas.openxmlformats.org/officeDocument/2006/relationships/hyperlink" Target="https://academy-content.apkpro.ru/ru/catalog/12/77?class=77" TargetMode="External"/><Relationship Id="rId80" Type="http://schemas.openxmlformats.org/officeDocument/2006/relationships/hyperlink" Target="https://academy-content.apkpro.ru/ru/catalog/517/77?class=77" TargetMode="External"/><Relationship Id="rId85" Type="http://schemas.openxmlformats.org/officeDocument/2006/relationships/hyperlink" Target="https://edsoo.ru/mr-muzyka/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academy-content.apkpro.ru/ru/catalog/19/77?class=77" TargetMode="External"/><Relationship Id="rId17" Type="http://schemas.openxmlformats.org/officeDocument/2006/relationships/hyperlink" Target="https://edsoo.ru/wp-content/uploads/2023/08/%D0%9C%D0%9F_%D0%9C%D0%B0%D1%82%D0%B5%D0%BC%D0%B0%D1%82%D0%B8%D0%BA%D0%B0_%D0%A1%D0%9E%D0%9E_%D0%A3%D0%A3_%D1%84%D0%BE%D1%80%D0%BC%D0%B0%D1%82-97-2003_12082023_%D0%BD%D0%B0-%D1%81%D0%B0%D0%B9%D1%82_%D0%9D%D0%BE%D0%B2%D0%B0%D1%8F.pdf" TargetMode="External"/><Relationship Id="rId25" Type="http://schemas.openxmlformats.org/officeDocument/2006/relationships/hyperlink" Target="https://academy-content.apkpro.ru/ru/catalog/902.2/07" TargetMode="External"/><Relationship Id="rId33" Type="http://schemas.openxmlformats.org/officeDocument/2006/relationships/hyperlink" Target="https://content.edsoo.ru/case/subject/9/" TargetMode="External"/><Relationship Id="rId38" Type="http://schemas.openxmlformats.org/officeDocument/2006/relationships/hyperlink" Target="https://academy-content.apkpro.ru/ru/catalog/03/77?class=77" TargetMode="External"/><Relationship Id="rId46" Type="http://schemas.openxmlformats.org/officeDocument/2006/relationships/hyperlink" Target="https://academy-content.apkpro.ru/ru/catalog/904/10" TargetMode="External"/><Relationship Id="rId59" Type="http://schemas.openxmlformats.org/officeDocument/2006/relationships/hyperlink" Target="https://academy-content.apkpro.ru/ru/catalog/407/77?class=77" TargetMode="External"/><Relationship Id="rId67" Type="http://schemas.openxmlformats.org/officeDocument/2006/relationships/hyperlink" Target="https://edsoo.ru/wp-content/uploads/2024/09/oczenka_obshhestvoznanie.pdf" TargetMode="External"/><Relationship Id="rId20" Type="http://schemas.openxmlformats.org/officeDocument/2006/relationships/hyperlink" Target="https://edsoo.ru/wp-content/uploads/2025/08/matematika.pdf" TargetMode="External"/><Relationship Id="rId41" Type="http://schemas.openxmlformats.org/officeDocument/2006/relationships/hyperlink" Target="https://edsoo.ru/mr-himiya/2/" TargetMode="External"/><Relationship Id="rId54" Type="http://schemas.openxmlformats.org/officeDocument/2006/relationships/hyperlink" Target="https://edsoo.ru/wp-content/uploads/2024/12/so_soo_istoriya_2024.pdf" TargetMode="External"/><Relationship Id="rId62" Type="http://schemas.openxmlformats.org/officeDocument/2006/relationships/hyperlink" Target="https://academy-content.apkpro.ru/ru/catalog/507.1/77?class=77" TargetMode="External"/><Relationship Id="rId70" Type="http://schemas.openxmlformats.org/officeDocument/2006/relationships/hyperlink" Target="https://edsoo.ru/mr-geografiya/" TargetMode="External"/><Relationship Id="rId75" Type="http://schemas.openxmlformats.org/officeDocument/2006/relationships/hyperlink" Target="https://edsoo.ru/2024/12/05/sbornik-tipovyh-zadanij-dlya-tekushhego-oczenivaniya-po-uchebnym-predmetam-russkij-yazyk-literatura-inostrannyj-yazyk-5-klass-2024-g/" TargetMode="External"/><Relationship Id="rId83" Type="http://schemas.openxmlformats.org/officeDocument/2006/relationships/hyperlink" Target="https://academy-content.apkpro.ru/ru/catalog/217/77?class=77" TargetMode="External"/><Relationship Id="rId88" Type="http://schemas.openxmlformats.org/officeDocument/2006/relationships/hyperlink" Target="https://edsoo.ru/mr-izobrazitelnoe-iskusstvo/" TargetMode="External"/><Relationship Id="rId91" Type="http://schemas.openxmlformats.org/officeDocument/2006/relationships/hyperlink" Target="https://edsoo.ru/mr-tehnologiya/" TargetMode="External"/><Relationship Id="rId96" Type="http://schemas.openxmlformats.org/officeDocument/2006/relationships/hyperlink" Target="https://edsoo.ru/mr-fizkultura/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edsoo.ru/mr-literatura/" TargetMode="External"/><Relationship Id="rId15" Type="http://schemas.openxmlformats.org/officeDocument/2006/relationships/hyperlink" Target="https://edsoo.ru/2023/08/22/matematika-realizacziya-trebovanij-fg/" TargetMode="External"/><Relationship Id="rId23" Type="http://schemas.openxmlformats.org/officeDocument/2006/relationships/hyperlink" Target="https://academy-content.apkpro.ru/ru/catalog/02.5/77?class=77" TargetMode="External"/><Relationship Id="rId28" Type="http://schemas.openxmlformats.org/officeDocument/2006/relationships/hyperlink" Target="https://edsoo.ru/mr-informatika/" TargetMode="External"/><Relationship Id="rId36" Type="http://schemas.openxmlformats.org/officeDocument/2006/relationships/hyperlink" Target="https://edsoo.ru/wp-content/uploads/2025/01/kz_fizika_2024.pdf" TargetMode="External"/><Relationship Id="rId49" Type="http://schemas.openxmlformats.org/officeDocument/2006/relationships/hyperlink" Target="https://content.edsoo.ru/lab/subject/1/" TargetMode="External"/><Relationship Id="rId57" Type="http://schemas.openxmlformats.org/officeDocument/2006/relationships/hyperlink" Target="https://academy-content.apkpro.ru/ru/catalog/07/77?class=77" TargetMode="External"/><Relationship Id="rId10" Type="http://schemas.openxmlformats.org/officeDocument/2006/relationships/hyperlink" Target="https://edsoo.ru/metodicheskie-videouroki/" TargetMode="External"/><Relationship Id="rId31" Type="http://schemas.openxmlformats.org/officeDocument/2006/relationships/hyperlink" Target="https://academy-content.apkpro.ru/ru/catalog/05/77?class=77" TargetMode="External"/><Relationship Id="rId44" Type="http://schemas.openxmlformats.org/officeDocument/2006/relationships/hyperlink" Target="https://videoteka.apkpro.ru/" TargetMode="External"/><Relationship Id="rId52" Type="http://schemas.openxmlformats.org/officeDocument/2006/relationships/hyperlink" Target="https://academy-content.apkpro.ru/ru/catalog/06/05" TargetMode="External"/><Relationship Id="rId60" Type="http://schemas.openxmlformats.org/officeDocument/2006/relationships/hyperlink" Target="https://academy-content.apkpro.ru/ru/catalog/607/77?class=77" TargetMode="External"/><Relationship Id="rId65" Type="http://schemas.openxmlformats.org/officeDocument/2006/relationships/hyperlink" Target="https://academy-content.apkpro.ru/ru/catalog/907/77?class=77" TargetMode="External"/><Relationship Id="rId73" Type="http://schemas.openxmlformats.org/officeDocument/2006/relationships/hyperlink" Target="https://academy-content.apkpro.ru/ru/catalog/08/77?class=77" TargetMode="External"/><Relationship Id="rId78" Type="http://schemas.openxmlformats.org/officeDocument/2006/relationships/hyperlink" Target="https://edsoo.ru/mr-obzh/" TargetMode="External"/><Relationship Id="rId81" Type="http://schemas.openxmlformats.org/officeDocument/2006/relationships/hyperlink" Target="https://academy-content.apkpro.ru/ru/catalog/417/77?class=77" TargetMode="External"/><Relationship Id="rId86" Type="http://schemas.openxmlformats.org/officeDocument/2006/relationships/hyperlink" Target="https://edsoo.ru/wp-content/uploads/2023/08/%D0%92%D0%A3%D0%94_%D0%9F%D0%A0%D0%9F-%D0%B2%D0%BD%D0%B5%D1%83%D1%80%D0%BE%D1%87.-%D0%B4%D0%B5%D1%8F%D1%82.-%D0%98%D1%81%D0%BA%D1%83%D1%81%D1%81%D1%82%D0%B2%D0%BE%D0%9C%D1%83%D0%B7%D1%8B%D0%BA%D0%B0_%D0%A5%D0%BE%D1%80%D0%BE%D0%B2%D0%BE%D0%B5-%D0%BF%D0%B5%D0%BD%D0%B8%D0%B5_%D0%9D%D0%BE%D0%B2%D0%B0%D1%8F.pdf" TargetMode="External"/><Relationship Id="rId94" Type="http://schemas.openxmlformats.org/officeDocument/2006/relationships/hyperlink" Target="https://edsoo.ru/wp-content/uploads/2024/12/formirovanie_i_podhody_k_oczenke_tehnologicheskoj_gramotnosti.pd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edsoo.ru/category/medocs/russdoc/" TargetMode="External"/><Relationship Id="rId13" Type="http://schemas.openxmlformats.org/officeDocument/2006/relationships/hyperlink" Target="https://academy-content.apkpro.ru/ru/catalog/19/77?class=77" TargetMode="External"/><Relationship Id="rId18" Type="http://schemas.openxmlformats.org/officeDocument/2006/relationships/hyperlink" Target="https://edsoo.ru/category/mmposob/mat/" TargetMode="External"/><Relationship Id="rId39" Type="http://schemas.openxmlformats.org/officeDocument/2006/relationships/hyperlink" Target="https://academy-content.apkpro.ru/ru/catalog/903/77?class=77" TargetMode="External"/><Relationship Id="rId34" Type="http://schemas.openxmlformats.org/officeDocument/2006/relationships/hyperlink" Target="https://content.edsoo.ru/lab/subject/2/" TargetMode="External"/><Relationship Id="rId50" Type="http://schemas.openxmlformats.org/officeDocument/2006/relationships/hyperlink" Target="https://content.edsoo.ru/lab/subject/6/" TargetMode="External"/><Relationship Id="rId55" Type="http://schemas.openxmlformats.org/officeDocument/2006/relationships/hyperlink" Target="https://edsoo.ru/wp-content/uploads/2024/10/bank-zadanij-po-uchebnomu-predmetu-istoriya_2024.pdf" TargetMode="External"/><Relationship Id="rId76" Type="http://schemas.openxmlformats.org/officeDocument/2006/relationships/hyperlink" Target="https://edsoo.ru/2024/12/23/sbornik-tipovyh-zadanij-dlya-tekushhego-oczenivaniya-po-uchebnym-predmetam-russkij-yazyk-literatura-inostrannyj-yazyk-5-klass-2024-g-2/" TargetMode="External"/><Relationship Id="rId97" Type="http://schemas.openxmlformats.org/officeDocument/2006/relationships/fontTable" Target="fontTable.xml"/><Relationship Id="rId7" Type="http://schemas.openxmlformats.org/officeDocument/2006/relationships/hyperlink" Target="https://edsoo.ru/metodicheskie-i-didakticheskie-materi/" TargetMode="External"/><Relationship Id="rId71" Type="http://schemas.openxmlformats.org/officeDocument/2006/relationships/hyperlink" Target="https://edsoo.ru/wp-content/uploads/2024/12/so_soo_geografiya_2024.pdf" TargetMode="External"/><Relationship Id="rId92" Type="http://schemas.openxmlformats.org/officeDocument/2006/relationships/hyperlink" Target="https://edsoo.ru/wp-content/uploads/2024/06/metodicheskie-rekomendaczii-po-predmetu-trud-tehnologiya.pdf" TargetMode="External"/><Relationship Id="rId2" Type="http://schemas.openxmlformats.org/officeDocument/2006/relationships/styles" Target="styles.xml"/><Relationship Id="rId29" Type="http://schemas.openxmlformats.org/officeDocument/2006/relationships/hyperlink" Target="https://content.edsoo.ru/case/subject/3/" TargetMode="External"/><Relationship Id="rId24" Type="http://schemas.openxmlformats.org/officeDocument/2006/relationships/hyperlink" Target="https://academy-content.apkpro.ru/ru/catalog/902.5/77?class=77" TargetMode="External"/><Relationship Id="rId40" Type="http://schemas.openxmlformats.org/officeDocument/2006/relationships/hyperlink" Target="https://edsoo.ru/mr-himiya/" TargetMode="External"/><Relationship Id="rId45" Type="http://schemas.openxmlformats.org/officeDocument/2006/relationships/hyperlink" Target="https://academy-content.apkpro.ru/ru/catalog/04/77?class=77" TargetMode="External"/><Relationship Id="rId66" Type="http://schemas.openxmlformats.org/officeDocument/2006/relationships/hyperlink" Target="https://edsoo.ru/mr-obshhestvoznanie/" TargetMode="External"/><Relationship Id="rId87" Type="http://schemas.openxmlformats.org/officeDocument/2006/relationships/hyperlink" Target="https://academy-content.apkpro.ru/ru/catalog/56/77?class=77" TargetMode="External"/><Relationship Id="rId61" Type="http://schemas.openxmlformats.org/officeDocument/2006/relationships/hyperlink" Target="https://academy-content.apkpro.ru/ru/catalog/07.1/77?class=77" TargetMode="External"/><Relationship Id="rId82" Type="http://schemas.openxmlformats.org/officeDocument/2006/relationships/hyperlink" Target="https://academy-content.apkpro.ru/ru/catalog/117/77?class=77" TargetMode="External"/><Relationship Id="rId19" Type="http://schemas.openxmlformats.org/officeDocument/2006/relationships/hyperlink" Target="https://edsoo.ru/metodicheskie-posobiya-i-rekomendaczii/" TargetMode="External"/><Relationship Id="rId14" Type="http://schemas.openxmlformats.org/officeDocument/2006/relationships/hyperlink" Target="https://edsoo.ru/mr-matematika/" TargetMode="External"/><Relationship Id="rId30" Type="http://schemas.openxmlformats.org/officeDocument/2006/relationships/hyperlink" Target="https://edsoo.ru/metodicheskie-posobiya-i-rekomendaczii/" TargetMode="External"/><Relationship Id="rId35" Type="http://schemas.openxmlformats.org/officeDocument/2006/relationships/hyperlink" Target="https://content.edsoo.ru/lab/subject/8/" TargetMode="External"/><Relationship Id="rId56" Type="http://schemas.openxmlformats.org/officeDocument/2006/relationships/hyperlink" Target="https://edsoo.ru/mr-istoriya/" TargetMode="External"/><Relationship Id="rId77" Type="http://schemas.openxmlformats.org/officeDocument/2006/relationships/hyperlink" Target="https://academy-content.apkpro.ru/ru/catalog/09/03" TargetMode="External"/><Relationship Id="rId8" Type="http://schemas.openxmlformats.org/officeDocument/2006/relationships/hyperlink" Target="https://edsoo.ru/metodicheskie-posobiya-i-rekomendaczii/" TargetMode="External"/><Relationship Id="rId51" Type="http://schemas.openxmlformats.org/officeDocument/2006/relationships/hyperlink" Target="https://edsoo.ru/wp-content/uploads/2025/01/kz_biologiya_2024.pdf" TargetMode="External"/><Relationship Id="rId72" Type="http://schemas.openxmlformats.org/officeDocument/2006/relationships/hyperlink" Target="https://edsoo.ru/wp-content/uploads/2024/10/bank-zadanij-dlya-tekushhego-oczenivaniya-po-uchebnomu-predmetu-geografiya-1.pdf" TargetMode="External"/><Relationship Id="rId93" Type="http://schemas.openxmlformats.org/officeDocument/2006/relationships/hyperlink" Target="https://edsoo.ru/wp-content/uploads/2024/10/realizacziya-invariantnogo-modulya_3d-modelirovanie-prototipirovanie-maketirovanie_uchebnogo-predmeta_trud-tehnologiya_5-9kl.pdf" TargetMode="External"/><Relationship Id="rId98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403</TotalTime>
  <Pages>9</Pages>
  <Words>3042</Words>
  <Characters>17345</Characters>
  <Application>Microsoft Office Word</Application>
  <DocSecurity>0</DocSecurity>
  <Lines>144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Джамиля</dc:creator>
  <cp:keywords/>
  <dc:description/>
  <cp:lastModifiedBy>user</cp:lastModifiedBy>
  <cp:revision>225</cp:revision>
  <cp:lastPrinted>2025-10-01T08:36:00Z</cp:lastPrinted>
  <dcterms:created xsi:type="dcterms:W3CDTF">2025-09-29T08:28:00Z</dcterms:created>
  <dcterms:modified xsi:type="dcterms:W3CDTF">2025-10-01T10:42:00Z</dcterms:modified>
</cp:coreProperties>
</file>